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8B" w:rsidRPr="00943A8B" w:rsidRDefault="00943A8B" w:rsidP="00943A8B">
      <w:pPr>
        <w:jc w:val="center"/>
        <w:rPr>
          <w:rFonts w:ascii="Tahoma" w:hAnsi="Tahoma" w:cs="Tahoma" w:hint="eastAsia"/>
          <w:color w:val="444444"/>
          <w:sz w:val="44"/>
          <w:szCs w:val="44"/>
          <w:shd w:val="clear" w:color="auto" w:fill="FFFFFF"/>
        </w:rPr>
      </w:pPr>
      <w:r w:rsidRPr="00943A8B">
        <w:rPr>
          <w:rFonts w:ascii="Tahoma" w:hAnsi="Tahoma" w:cs="Tahoma" w:hint="eastAsia"/>
          <w:color w:val="444444"/>
          <w:sz w:val="44"/>
          <w:szCs w:val="44"/>
          <w:shd w:val="clear" w:color="auto" w:fill="FFFFFF"/>
        </w:rPr>
        <w:t>《可能性》教学设计</w:t>
      </w:r>
    </w:p>
    <w:p w:rsidR="00943A8B" w:rsidRDefault="00943A8B" w:rsidP="00943A8B">
      <w:pPr>
        <w:jc w:val="center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八步龙山小学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赖慧婷</w:t>
      </w:r>
    </w:p>
    <w:p w:rsidR="00943A8B" w:rsidRDefault="00943A8B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教学内容：教材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P44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例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1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及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相应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练习</w:t>
      </w:r>
    </w:p>
    <w:p w:rsidR="00943A8B" w:rsidRDefault="00943A8B" w:rsidP="00943A8B">
      <w:pPr>
        <w:ind w:left="1400" w:hangingChars="500" w:hanging="140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教学目标：知识与技能：学生初步体验有些事件发生是确定的，有些则是不确定的。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43A8B" w:rsidRDefault="00943A8B" w:rsidP="00943A8B">
      <w:pPr>
        <w:ind w:left="1680" w:hangingChars="600" w:hanging="168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过程与方法：学生通过亲身体验，在观察、交流、动手、思考、验证的过程中探索新知。</w:t>
      </w:r>
    </w:p>
    <w:p w:rsidR="00943A8B" w:rsidRDefault="00943A8B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情感、态度与价值观：培养学生的表达能力和逻辑推理能力。</w:t>
      </w:r>
    </w:p>
    <w:p w:rsidR="00943A8B" w:rsidRDefault="00943A8B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教学重点：体验事件发生的等可能性。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43A8B" w:rsidRDefault="00943A8B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教学难点：会用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“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可能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”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、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“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不可能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”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正确地描述事件发生的可能性。</w:t>
      </w:r>
    </w:p>
    <w:p w:rsidR="00943A8B" w:rsidRDefault="00943A8B" w:rsidP="00943A8B">
      <w:pPr>
        <w:ind w:left="1260" w:hangingChars="450" w:hanging="126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教学方法：采用游戏教学法，将教学情境真实地搬到现实生活当中，让学生在游戏中，真实地参与中积累与学习知识。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43A8B" w:rsidRDefault="00943A8B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教学准备：师：多媒体、抽签卡纸、盒子、彩色球、铅笔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、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棋子</w:t>
      </w:r>
    </w:p>
    <w:p w:rsidR="00943A8B" w:rsidRDefault="00943A8B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教学过程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：</w:t>
      </w:r>
    </w:p>
    <w:p w:rsidR="00943A8B" w:rsidRDefault="00943A8B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一、情境引入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43A8B" w:rsidRDefault="00943A8B" w:rsidP="00943A8B">
      <w:pPr>
        <w:ind w:firstLineChars="100" w:firstLine="28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1.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（视频）</w:t>
      </w:r>
    </w:p>
    <w:p w:rsidR="00943A8B" w:rsidRDefault="00943A8B" w:rsidP="00943A8B">
      <w:pPr>
        <w:ind w:firstLineChars="100" w:firstLine="28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．</w:t>
      </w:r>
      <w:proofErr w:type="gramStart"/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师揭题</w:t>
      </w:r>
      <w:proofErr w:type="gramEnd"/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：学生说的这些都是有可能发生的事情，在数学上都是些不确定性事件。这节课我们就来研究事件发生的可能性。</w:t>
      </w:r>
    </w:p>
    <w:p w:rsidR="00943A8B" w:rsidRDefault="00943A8B" w:rsidP="00943A8B">
      <w:pPr>
        <w:ind w:firstLineChars="500" w:firstLine="140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（板书课题：可能性）</w:t>
      </w:r>
    </w:p>
    <w:p w:rsidR="00943A8B" w:rsidRDefault="00943A8B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3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．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游戏（一）：抽卡片</w:t>
      </w:r>
    </w:p>
    <w:p w:rsidR="00A574A9" w:rsidRDefault="00943A8B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</w:t>
      </w:r>
      <w:r w:rsidR="00A574A9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1</w:t>
      </w:r>
      <w:r w:rsidR="00A574A9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引入：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李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老师想</w:t>
      </w:r>
      <w:r w:rsidR="00A574A9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请三名同学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表演</w:t>
      </w:r>
      <w:r w:rsidR="00A574A9"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唱歌、跳舞、朗诵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。</w:t>
      </w:r>
    </w:p>
    <w:p w:rsidR="00943A8B" w:rsidRDefault="00A574A9" w:rsidP="00A574A9">
      <w:pPr>
        <w:ind w:firstLineChars="150" w:firstLine="42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2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 w:rsidR="00943A8B"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用抽签的方法来决定。</w:t>
      </w:r>
    </w:p>
    <w:p w:rsidR="00A574A9" w:rsidRDefault="00A574A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lastRenderedPageBreak/>
        <w:t>（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3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活动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1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：出示三张卡片，上面分别写上唱歌、跳舞、朗诵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。</w:t>
      </w:r>
    </w:p>
    <w:p w:rsidR="00943A8B" w:rsidRDefault="00943A8B" w:rsidP="00A574A9">
      <w:pPr>
        <w:ind w:firstLineChars="250" w:firstLine="70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找同学上来抽一张，引导学生先思考一下，会抽到什么？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A574A9" w:rsidRDefault="00A574A9" w:rsidP="001370BD">
      <w:pPr>
        <w:ind w:firstLineChars="500" w:firstLine="140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（可能是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唱歌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，也可能是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跳舞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，还可能是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朗诵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</w:p>
    <w:p w:rsidR="001370BD" w:rsidRDefault="00A574A9" w:rsidP="001370BD">
      <w:pPr>
        <w:ind w:firstLineChars="250" w:firstLine="70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活动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2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：学生继续抽卡片。</w:t>
      </w:r>
      <w:r w:rsidR="001370BD"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引导学生先思考一下，会抽到什么？</w:t>
      </w:r>
      <w:r w:rsidR="001370BD"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A574A9" w:rsidRDefault="00A574A9" w:rsidP="001370BD">
      <w:pPr>
        <w:ind w:firstLineChars="550" w:firstLine="15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（可能是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……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不可能是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……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</w:p>
    <w:p w:rsidR="001370BD" w:rsidRDefault="00A574A9" w:rsidP="001370BD">
      <w:pPr>
        <w:ind w:firstLineChars="250" w:firstLine="70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活动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3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：最后一张卡片。</w:t>
      </w:r>
      <w:r w:rsidR="001370BD"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引导学生先思考一下，会抽到什么？</w:t>
      </w:r>
      <w:r w:rsidR="001370BD"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A574A9" w:rsidRPr="00A574A9" w:rsidRDefault="00A574A9" w:rsidP="001370BD">
      <w:pPr>
        <w:ind w:firstLineChars="500" w:firstLine="140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（不可能是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……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一定是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……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</w:p>
    <w:p w:rsidR="00943A8B" w:rsidRDefault="00943A8B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="00A574A9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4.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（板书：可能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="00A574A9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不可能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="00A574A9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一定）</w:t>
      </w:r>
    </w:p>
    <w:p w:rsidR="00692FD6" w:rsidRDefault="00A574A9" w:rsidP="00A574A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二、</w:t>
      </w:r>
      <w:r w:rsidR="00692FD6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游戏（二）摸球游戏。</w:t>
      </w:r>
    </w:p>
    <w:p w:rsidR="00A574A9" w:rsidRDefault="00692FD6" w:rsidP="00A574A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1.</w:t>
      </w:r>
      <w:r w:rsidR="00A574A9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小组活动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</w:t>
      </w:r>
      <w:r w:rsidR="00A574A9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游戏规则：</w:t>
      </w:r>
    </w:p>
    <w:p w:rsidR="00A574A9" w:rsidRDefault="00692FD6" w:rsidP="00A574A9">
      <w:pP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1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）</w:t>
      </w:r>
      <w:r w:rsidR="00A574A9" w:rsidRPr="00A574A9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摸前，先猜一猜，每次摇匀后再摸。</w:t>
      </w:r>
      <w:r w:rsidR="00A574A9" w:rsidRPr="00A574A9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br/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2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）</w:t>
      </w:r>
      <w:r w:rsidR="00A574A9" w:rsidRPr="00A574A9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每人摸</w:t>
      </w:r>
      <w:r w:rsidR="00A574A9" w:rsidRPr="00A574A9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4</w:t>
      </w:r>
      <w:r w:rsidR="00A574A9" w:rsidRPr="00A574A9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次。</w:t>
      </w:r>
      <w:r w:rsidR="00A574A9" w:rsidRPr="00A574A9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br/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3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）</w:t>
      </w:r>
      <w:r w:rsidR="00A574A9" w:rsidRPr="00A574A9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每次摸出后，把摸球结果记录下来。</w:t>
      </w:r>
    </w:p>
    <w:p w:rsidR="001370BD" w:rsidRDefault="001370BD" w:rsidP="00A574A9">
      <w:pP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4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）观察摸球结果，你有什么发现？</w:t>
      </w:r>
    </w:p>
    <w:p w:rsidR="00A574A9" w:rsidRDefault="00692FD6">
      <w:pP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2.</w:t>
      </w:r>
      <w:r w:rsidR="00AD3741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学生活动，</w:t>
      </w:r>
      <w:r w:rsidR="001370BD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小组汇报，集体交流。</w:t>
      </w:r>
    </w:p>
    <w:p w:rsidR="001370BD" w:rsidRDefault="001370B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3.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引导归纳：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1370BD" w:rsidRDefault="001370B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1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判断事件发生的可能性的几种情况：可能、不可能、一定。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1370BD" w:rsidRDefault="001370B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能结合实际情况对一些事件进行判断。其中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“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不可能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”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和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“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一定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”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是能够在完全确定的情况下做出的判断，而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“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可能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”</w:t>
      </w: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是在不能确定的情况下做出的判断</w:t>
      </w:r>
      <w:r w:rsidR="00AD3741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。</w:t>
      </w:r>
      <w:r w:rsidRPr="001370BD">
        <w:rPr>
          <w:rFonts w:ascii="Tahoma" w:hAnsi="Tahoma" w:cs="Tahoma"/>
          <w:color w:val="444444"/>
          <w:sz w:val="28"/>
          <w:szCs w:val="28"/>
        </w:rPr>
        <w:br/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三、巩固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练习。</w:t>
      </w:r>
    </w:p>
    <w:p w:rsidR="00EE223B" w:rsidRPr="00EE223B" w:rsidRDefault="00EE223B" w:rsidP="00EE223B">
      <w:pPr>
        <w:rPr>
          <w:rFonts w:ascii="Tahoma" w:hAnsi="Tahoma" w:cs="Tahoma" w:hint="eastAsia"/>
          <w:b/>
          <w:bCs/>
          <w:color w:val="444444"/>
          <w:sz w:val="28"/>
          <w:szCs w:val="28"/>
          <w:shd w:val="clear" w:color="auto" w:fill="FFFFFF"/>
        </w:rPr>
      </w:pPr>
      <w:r w:rsidRPr="00EE223B">
        <w:rPr>
          <w:rFonts w:ascii="Tahoma" w:hAnsi="Tahoma" w:cs="Tahoma" w:hint="eastAsia"/>
          <w:b/>
          <w:color w:val="444444"/>
          <w:sz w:val="28"/>
          <w:szCs w:val="28"/>
          <w:shd w:val="clear" w:color="auto" w:fill="FFFFFF"/>
        </w:rPr>
        <w:t>四、</w:t>
      </w:r>
      <w:r w:rsidRPr="00EE223B">
        <w:rPr>
          <w:rFonts w:ascii="Tahoma" w:hAnsi="Tahoma" w:cs="Tahoma" w:hint="eastAsia"/>
          <w:b/>
          <w:bCs/>
          <w:color w:val="444444"/>
          <w:sz w:val="28"/>
          <w:szCs w:val="28"/>
          <w:shd w:val="clear" w:color="auto" w:fill="FFFFFF"/>
        </w:rPr>
        <w:t>知识链接：小知识</w:t>
      </w:r>
    </w:p>
    <w:p w:rsidR="00EE223B" w:rsidRPr="00EE223B" w:rsidRDefault="00EE223B" w:rsidP="00EE223B">
      <w:pP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lastRenderedPageBreak/>
        <w:t>我国平均不到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2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秒钟出生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1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人，每分钟大约出生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38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人。</w:t>
      </w:r>
    </w:p>
    <w:p w:rsidR="00EE223B" w:rsidRPr="00EE223B" w:rsidRDefault="00EE223B" w:rsidP="00EE223B">
      <w:pPr>
        <w:rPr>
          <w:rFonts w:ascii="Tahoma" w:hAnsi="Tahoma" w:cs="Tahoma"/>
          <w:bCs/>
          <w:color w:val="444444"/>
          <w:sz w:val="28"/>
          <w:szCs w:val="28"/>
          <w:shd w:val="clear" w:color="auto" w:fill="FFFFFF"/>
        </w:rPr>
      </w:pP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全世界平均每秒钟大约出生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4.3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人，每分钟大约出生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259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人。每秒钟死亡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1.8</w:t>
      </w:r>
      <w:r w:rsidRPr="00EE223B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人。</w:t>
      </w:r>
    </w:p>
    <w:p w:rsidR="00943A8B" w:rsidRDefault="00943A8B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四、课堂小结</w:t>
      </w:r>
      <w:r w:rsidR="001370BD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：</w:t>
      </w:r>
      <w:r w:rsid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这节课你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有什么收获？</w:t>
      </w:r>
      <w:r w:rsidRPr="00943A8B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1370BD" w:rsidRDefault="001370B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板书设计：</w:t>
      </w:r>
    </w:p>
    <w:p w:rsidR="001370BD" w:rsidRPr="001370BD" w:rsidRDefault="001370BD" w:rsidP="001370BD">
      <w:pPr>
        <w:ind w:firstLineChars="600" w:firstLine="2640"/>
        <w:rPr>
          <w:rFonts w:ascii="Tahoma" w:hAnsi="Tahoma" w:cs="Tahoma" w:hint="eastAsia"/>
          <w:color w:val="444444"/>
          <w:sz w:val="44"/>
          <w:szCs w:val="44"/>
          <w:shd w:val="clear" w:color="auto" w:fill="FFFFFF"/>
        </w:rPr>
      </w:pPr>
      <w:r w:rsidRPr="001370BD">
        <w:rPr>
          <w:rFonts w:ascii="Tahoma" w:hAnsi="Tahoma" w:cs="Tahoma" w:hint="eastAsia"/>
          <w:color w:val="444444"/>
          <w:sz w:val="44"/>
          <w:szCs w:val="44"/>
          <w:shd w:val="clear" w:color="auto" w:fill="FFFFFF"/>
        </w:rPr>
        <w:t>可能性</w:t>
      </w:r>
    </w:p>
    <w:p w:rsidR="001370BD" w:rsidRPr="001370BD" w:rsidRDefault="001370BD" w:rsidP="001370BD">
      <w:pPr>
        <w:ind w:firstLineChars="700" w:firstLine="196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1370B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可能、不可能、一定</w:t>
      </w:r>
    </w:p>
    <w:p w:rsidR="008F053D" w:rsidRPr="00943A8B" w:rsidRDefault="008F053D">
      <w:pPr>
        <w:rPr>
          <w:sz w:val="28"/>
          <w:szCs w:val="28"/>
        </w:rPr>
      </w:pPr>
    </w:p>
    <w:sectPr w:rsidR="008F053D" w:rsidRPr="00943A8B" w:rsidSect="008F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A8B"/>
    <w:rsid w:val="001370BD"/>
    <w:rsid w:val="00692FD6"/>
    <w:rsid w:val="008F053D"/>
    <w:rsid w:val="00943A8B"/>
    <w:rsid w:val="00A574A9"/>
    <w:rsid w:val="00AD3741"/>
    <w:rsid w:val="00EE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3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4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2016-12-04T03:32:00Z</dcterms:created>
  <dcterms:modified xsi:type="dcterms:W3CDTF">2016-12-04T04:05:00Z</dcterms:modified>
</cp:coreProperties>
</file>