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DF" w:rsidRPr="004E52DF" w:rsidRDefault="004E52DF" w:rsidP="004E52DF">
      <w:pPr>
        <w:rPr>
          <w:rFonts w:ascii="Calibri" w:eastAsia="宋体" w:hAnsi="Calibri" w:cs="Times New Roman" w:hint="eastAsia"/>
          <w:b/>
          <w:sz w:val="36"/>
          <w:szCs w:val="36"/>
        </w:rPr>
      </w:pPr>
      <w:r w:rsidRPr="004E52DF">
        <w:rPr>
          <w:rFonts w:ascii="Calibri" w:eastAsia="宋体" w:hAnsi="Calibri" w:cs="Times New Roman" w:hint="eastAsia"/>
          <w:b/>
          <w:sz w:val="36"/>
          <w:szCs w:val="36"/>
        </w:rPr>
        <w:t>课题</w:t>
      </w:r>
      <w:r w:rsidRPr="004E52DF">
        <w:rPr>
          <w:rFonts w:ascii="Calibri" w:eastAsia="宋体" w:hAnsi="Calibri" w:cs="Times New Roman" w:hint="eastAsia"/>
          <w:b/>
          <w:sz w:val="36"/>
          <w:szCs w:val="36"/>
        </w:rPr>
        <w:t>:</w:t>
      </w:r>
      <w:r w:rsidRPr="004E52DF">
        <w:rPr>
          <w:rFonts w:ascii="Calibri" w:eastAsia="宋体" w:hAnsi="Calibri" w:cs="Times New Roman" w:hint="eastAsia"/>
          <w:b/>
          <w:sz w:val="36"/>
          <w:szCs w:val="36"/>
        </w:rPr>
        <w:t>蚂蚁做操</w:t>
      </w:r>
      <w:r w:rsidRPr="004E52DF">
        <w:rPr>
          <w:rFonts w:ascii="Calibri" w:eastAsia="宋体" w:hAnsi="Calibri" w:cs="Times New Roman" w:hint="eastAsia"/>
          <w:b/>
          <w:sz w:val="36"/>
          <w:szCs w:val="36"/>
        </w:rPr>
        <w:t>(</w:t>
      </w:r>
      <w:r w:rsidRPr="004E52DF">
        <w:rPr>
          <w:rFonts w:ascii="Calibri" w:eastAsia="宋体" w:hAnsi="Calibri" w:cs="Times New Roman" w:hint="eastAsia"/>
          <w:b/>
          <w:sz w:val="36"/>
          <w:szCs w:val="36"/>
        </w:rPr>
        <w:t>两三位数乘</w:t>
      </w:r>
      <w:proofErr w:type="gramStart"/>
      <w:r w:rsidRPr="004E52DF">
        <w:rPr>
          <w:rFonts w:ascii="Calibri" w:eastAsia="宋体" w:hAnsi="Calibri" w:cs="Times New Roman" w:hint="eastAsia"/>
          <w:b/>
          <w:sz w:val="36"/>
          <w:szCs w:val="36"/>
        </w:rPr>
        <w:t>一</w:t>
      </w:r>
      <w:proofErr w:type="gramEnd"/>
      <w:r w:rsidRPr="004E52DF">
        <w:rPr>
          <w:rFonts w:ascii="Calibri" w:eastAsia="宋体" w:hAnsi="Calibri" w:cs="Times New Roman" w:hint="eastAsia"/>
          <w:b/>
          <w:sz w:val="36"/>
          <w:szCs w:val="36"/>
        </w:rPr>
        <w:t>位数乘法</w:t>
      </w:r>
      <w:proofErr w:type="gramStart"/>
      <w:r w:rsidRPr="004E52DF">
        <w:rPr>
          <w:rFonts w:ascii="Calibri" w:eastAsia="宋体" w:hAnsi="Calibri" w:cs="Times New Roman" w:hint="eastAsia"/>
          <w:b/>
          <w:sz w:val="36"/>
          <w:szCs w:val="36"/>
        </w:rPr>
        <w:t>不</w:t>
      </w:r>
      <w:proofErr w:type="gramEnd"/>
      <w:r w:rsidRPr="004E52DF">
        <w:rPr>
          <w:rFonts w:ascii="Calibri" w:eastAsia="宋体" w:hAnsi="Calibri" w:cs="Times New Roman" w:hint="eastAsia"/>
          <w:b/>
          <w:sz w:val="36"/>
          <w:szCs w:val="36"/>
        </w:rPr>
        <w:t>进位）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【学习目标】</w:t>
      </w:r>
      <w:r w:rsidRPr="004E52DF">
        <w:rPr>
          <w:rFonts w:ascii="Calibri" w:eastAsia="宋体" w:hAnsi="Calibri" w:cs="Times New Roman" w:hint="eastAsia"/>
        </w:rPr>
        <w:t xml:space="preserve">   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1.</w:t>
      </w:r>
      <w:r w:rsidRPr="004E52DF">
        <w:rPr>
          <w:rFonts w:ascii="Calibri" w:eastAsia="宋体" w:hAnsi="Calibri" w:cs="Times New Roman" w:hint="eastAsia"/>
        </w:rPr>
        <w:t>在解决问题的过程中，探索并掌握两、三位数乘</w:t>
      </w:r>
      <w:proofErr w:type="gramStart"/>
      <w:r w:rsidRPr="004E52DF">
        <w:rPr>
          <w:rFonts w:ascii="Calibri" w:eastAsia="宋体" w:hAnsi="Calibri" w:cs="Times New Roman" w:hint="eastAsia"/>
        </w:rPr>
        <w:t>一</w:t>
      </w:r>
      <w:proofErr w:type="gramEnd"/>
      <w:r w:rsidRPr="004E52DF">
        <w:rPr>
          <w:rFonts w:ascii="Calibri" w:eastAsia="宋体" w:hAnsi="Calibri" w:cs="Times New Roman" w:hint="eastAsia"/>
        </w:rPr>
        <w:t>位数（</w:t>
      </w:r>
      <w:proofErr w:type="gramStart"/>
      <w:r w:rsidRPr="004E52DF">
        <w:rPr>
          <w:rFonts w:ascii="Calibri" w:eastAsia="宋体" w:hAnsi="Calibri" w:cs="Times New Roman" w:hint="eastAsia"/>
        </w:rPr>
        <w:t>不</w:t>
      </w:r>
      <w:proofErr w:type="gramEnd"/>
      <w:r w:rsidRPr="004E52DF">
        <w:rPr>
          <w:rFonts w:ascii="Calibri" w:eastAsia="宋体" w:hAnsi="Calibri" w:cs="Times New Roman" w:hint="eastAsia"/>
        </w:rPr>
        <w:t>进位）的计算方法，能正确进行计算。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．借助点子图这一直观模型，理解乘法竖式每一步的含义，进一步体会算法多样化。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3</w:t>
      </w:r>
      <w:r w:rsidRPr="004E52DF">
        <w:rPr>
          <w:rFonts w:ascii="Calibri" w:eastAsia="宋体" w:hAnsi="Calibri" w:cs="Times New Roman" w:hint="eastAsia"/>
        </w:rPr>
        <w:t>．在交流各自算法的过程中，学会表达自己的想法，逐步养成认真倾听、善于思考的好习惯。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教学重难点：借助点子图这一直观模型，理解乘法竖式每一步的含义，进一步体会算法多样化。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教学方法：讲授法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教学课时：</w:t>
      </w:r>
      <w:r w:rsidRPr="004E52DF">
        <w:rPr>
          <w:rFonts w:ascii="Calibri" w:eastAsia="宋体" w:hAnsi="Calibri" w:cs="Times New Roman" w:hint="eastAsia"/>
        </w:rPr>
        <w:t>2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【课内探究】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一、创设情境</w:t>
      </w:r>
      <w:r w:rsidRPr="004E52DF">
        <w:rPr>
          <w:rFonts w:ascii="Calibri" w:eastAsia="宋体" w:hAnsi="Calibri" w:cs="Times New Roman" w:hint="eastAsia"/>
        </w:rPr>
        <w:t xml:space="preserve"> 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1</w:t>
      </w:r>
      <w:r w:rsidRPr="004E52DF">
        <w:rPr>
          <w:rFonts w:ascii="Calibri" w:eastAsia="宋体" w:hAnsi="Calibri" w:cs="Times New Roman" w:hint="eastAsia"/>
        </w:rPr>
        <w:t>．出示“蚂蚁做操”的情境图。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独立观察画面，说一说情境图中有哪些数学信息，讲一个数学故事。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二、探索新知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1</w:t>
      </w:r>
      <w:r w:rsidRPr="004E52DF">
        <w:rPr>
          <w:rFonts w:ascii="Calibri" w:eastAsia="宋体" w:hAnsi="Calibri" w:cs="Times New Roman" w:hint="eastAsia"/>
        </w:rPr>
        <w:t>．结合数学信息尝试提出乘法问题。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即：每排有</w:t>
      </w:r>
      <w:r w:rsidRPr="004E52DF">
        <w:rPr>
          <w:rFonts w:ascii="Calibri" w:eastAsia="宋体" w:hAnsi="Calibri" w:cs="Times New Roman" w:hint="eastAsia"/>
        </w:rPr>
        <w:t>12</w:t>
      </w:r>
      <w:r w:rsidRPr="004E52DF">
        <w:rPr>
          <w:rFonts w:ascii="Calibri" w:eastAsia="宋体" w:hAnsi="Calibri" w:cs="Times New Roman" w:hint="eastAsia"/>
        </w:rPr>
        <w:t>只小蚂蚁，有</w:t>
      </w:r>
      <w:r w:rsidRPr="004E52DF">
        <w:rPr>
          <w:rFonts w:ascii="Calibri" w:eastAsia="宋体" w:hAnsi="Calibri" w:cs="Times New Roman" w:hint="eastAsia"/>
        </w:rPr>
        <w:t>4</w:t>
      </w:r>
      <w:r w:rsidRPr="004E52DF">
        <w:rPr>
          <w:rFonts w:ascii="Calibri" w:eastAsia="宋体" w:hAnsi="Calibri" w:cs="Times New Roman" w:hint="eastAsia"/>
        </w:rPr>
        <w:t>排，一共有多少只小蚂蚁？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．在点子图上圈一圈，算一算，并与同伴说说你的计算过程。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你是怎么圈的？结合圈的结果说一说你先算什么，再算什么？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3.</w:t>
      </w:r>
      <w:r w:rsidRPr="004E52DF">
        <w:rPr>
          <w:rFonts w:ascii="Calibri" w:eastAsia="宋体" w:hAnsi="Calibri" w:cs="Times New Roman" w:hint="eastAsia"/>
        </w:rPr>
        <w:t>探索竖式计算方法，理解竖式每一步的算理。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</w:t>
      </w:r>
      <w:r w:rsidRPr="004E52DF">
        <w:rPr>
          <w:rFonts w:ascii="Calibri" w:eastAsia="宋体" w:hAnsi="Calibri" w:cs="Times New Roman" w:hint="eastAsia"/>
        </w:rPr>
        <w:t>1</w:t>
      </w:r>
      <w:r w:rsidRPr="004E52DF">
        <w:rPr>
          <w:rFonts w:ascii="Calibri" w:eastAsia="宋体" w:hAnsi="Calibri" w:cs="Times New Roman" w:hint="eastAsia"/>
        </w:rPr>
        <w:t>）你能试着用竖式来算一算</w:t>
      </w:r>
      <w:r w:rsidRPr="004E52DF">
        <w:rPr>
          <w:rFonts w:ascii="Calibri" w:eastAsia="宋体" w:hAnsi="Calibri" w:cs="Times New Roman" w:hint="eastAsia"/>
        </w:rPr>
        <w:t>12</w:t>
      </w:r>
      <w:r w:rsidRPr="004E52DF">
        <w:rPr>
          <w:rFonts w:ascii="Calibri" w:eastAsia="宋体" w:hAnsi="Calibri" w:cs="Times New Roman" w:hint="eastAsia"/>
        </w:rPr>
        <w:t>×</w:t>
      </w:r>
      <w:r w:rsidRPr="004E52DF">
        <w:rPr>
          <w:rFonts w:ascii="Calibri" w:eastAsia="宋体" w:hAnsi="Calibri" w:cs="Times New Roman" w:hint="eastAsia"/>
        </w:rPr>
        <w:t>4</w:t>
      </w:r>
      <w:r w:rsidRPr="004E52DF">
        <w:rPr>
          <w:rFonts w:ascii="Calibri" w:eastAsia="宋体" w:hAnsi="Calibri" w:cs="Times New Roman" w:hint="eastAsia"/>
        </w:rPr>
        <w:t>吗？鼓励学生试着用竖式计算，并在小组内交流。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</w:t>
      </w: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）交流各自的算法，理解竖式每步的含义及书写格式。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（学习成果预设：学生可能会出现三种计算方法：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方法</w:t>
      </w:r>
      <w:proofErr w:type="gramStart"/>
      <w:r w:rsidRPr="004E52DF">
        <w:rPr>
          <w:rFonts w:ascii="Calibri" w:eastAsia="宋体" w:hAnsi="Calibri" w:cs="Times New Roman" w:hint="eastAsia"/>
        </w:rPr>
        <w:t>一</w:t>
      </w:r>
      <w:proofErr w:type="gramEnd"/>
      <w:r w:rsidRPr="004E52DF">
        <w:rPr>
          <w:rFonts w:ascii="Calibri" w:eastAsia="宋体" w:hAnsi="Calibri" w:cs="Times New Roman" w:hint="eastAsia"/>
        </w:rPr>
        <w:t>：加法竖式；方法二：完整呈现计算过程的竖式；方法三：简写后的一般竖式。）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A</w:t>
      </w:r>
      <w:r w:rsidRPr="004E52DF">
        <w:rPr>
          <w:rFonts w:ascii="Calibri" w:eastAsia="宋体" w:hAnsi="Calibri" w:cs="Times New Roman" w:hint="eastAsia"/>
        </w:rPr>
        <w:t>交流方法一，对用加法竖式计算的，要引导学生说</w:t>
      </w:r>
      <w:proofErr w:type="gramStart"/>
      <w:r w:rsidRPr="004E52DF">
        <w:rPr>
          <w:rFonts w:ascii="Calibri" w:eastAsia="宋体" w:hAnsi="Calibri" w:cs="Times New Roman" w:hint="eastAsia"/>
        </w:rPr>
        <w:t>一</w:t>
      </w:r>
      <w:proofErr w:type="gramEnd"/>
      <w:r w:rsidRPr="004E52DF">
        <w:rPr>
          <w:rFonts w:ascii="Calibri" w:eastAsia="宋体" w:hAnsi="Calibri" w:cs="Times New Roman" w:hint="eastAsia"/>
        </w:rPr>
        <w:t>说是几个几相加，尝试写出乘法竖式。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B</w:t>
      </w:r>
      <w:r w:rsidRPr="004E52DF">
        <w:rPr>
          <w:rFonts w:ascii="Calibri" w:eastAsia="宋体" w:hAnsi="Calibri" w:cs="Times New Roman" w:hint="eastAsia"/>
        </w:rPr>
        <w:t>交流方法二，在黑板上呈现出竖式的计算过程。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结合点子图说一说竖式计算中每一步所表示的实际意思，即每一步求出的是电子图中的哪个部分。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回顾列表计算的方法，表格中的每一步与竖式中的哪一步是对应的？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（体会乘法竖式与点子图、列表方法之间的内在联系，理解</w:t>
      </w:r>
      <w:r w:rsidRPr="004E52DF">
        <w:rPr>
          <w:rFonts w:ascii="Calibri" w:eastAsia="宋体" w:hAnsi="Calibri" w:cs="Times New Roman" w:hint="eastAsia"/>
        </w:rPr>
        <w:t>8</w:t>
      </w:r>
      <w:r w:rsidRPr="004E52DF">
        <w:rPr>
          <w:rFonts w:ascii="Calibri" w:eastAsia="宋体" w:hAnsi="Calibri" w:cs="Times New Roman" w:hint="eastAsia"/>
        </w:rPr>
        <w:t>、</w:t>
      </w:r>
      <w:r w:rsidRPr="004E52DF">
        <w:rPr>
          <w:rFonts w:ascii="Calibri" w:eastAsia="宋体" w:hAnsi="Calibri" w:cs="Times New Roman" w:hint="eastAsia"/>
        </w:rPr>
        <w:t>40</w:t>
      </w:r>
      <w:r w:rsidRPr="004E52DF">
        <w:rPr>
          <w:rFonts w:ascii="Calibri" w:eastAsia="宋体" w:hAnsi="Calibri" w:cs="Times New Roman" w:hint="eastAsia"/>
        </w:rPr>
        <w:t>、</w:t>
      </w:r>
      <w:r w:rsidRPr="004E52DF">
        <w:rPr>
          <w:rFonts w:ascii="Calibri" w:eastAsia="宋体" w:hAnsi="Calibri" w:cs="Times New Roman" w:hint="eastAsia"/>
        </w:rPr>
        <w:t>48</w:t>
      </w:r>
      <w:r w:rsidRPr="004E52DF">
        <w:rPr>
          <w:rFonts w:ascii="Calibri" w:eastAsia="宋体" w:hAnsi="Calibri" w:cs="Times New Roman" w:hint="eastAsia"/>
        </w:rPr>
        <w:t>的含义。）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第一步，</w:t>
      </w:r>
      <w:r w:rsidRPr="004E52DF">
        <w:rPr>
          <w:rFonts w:ascii="Calibri" w:eastAsia="宋体" w:hAnsi="Calibri" w:cs="Times New Roman" w:hint="eastAsia"/>
        </w:rPr>
        <w:t>4</w:t>
      </w:r>
      <w:r w:rsidRPr="004E52DF">
        <w:rPr>
          <w:rFonts w:ascii="Calibri" w:eastAsia="宋体" w:hAnsi="Calibri" w:cs="Times New Roman" w:hint="eastAsia"/>
        </w:rPr>
        <w:t>乘</w:t>
      </w: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结果是</w:t>
      </w:r>
      <w:r w:rsidRPr="004E52DF">
        <w:rPr>
          <w:rFonts w:ascii="Calibri" w:eastAsia="宋体" w:hAnsi="Calibri" w:cs="Times New Roman" w:hint="eastAsia"/>
        </w:rPr>
        <w:t>8</w:t>
      </w:r>
      <w:r w:rsidRPr="004E52DF">
        <w:rPr>
          <w:rFonts w:ascii="Calibri" w:eastAsia="宋体" w:hAnsi="Calibri" w:cs="Times New Roman" w:hint="eastAsia"/>
        </w:rPr>
        <w:t>个点，所以</w:t>
      </w:r>
      <w:r w:rsidRPr="004E52DF">
        <w:rPr>
          <w:rFonts w:ascii="Calibri" w:eastAsia="宋体" w:hAnsi="Calibri" w:cs="Times New Roman" w:hint="eastAsia"/>
        </w:rPr>
        <w:t>8</w:t>
      </w:r>
      <w:r w:rsidRPr="004E52DF">
        <w:rPr>
          <w:rFonts w:ascii="Calibri" w:eastAsia="宋体" w:hAnsi="Calibri" w:cs="Times New Roman" w:hint="eastAsia"/>
        </w:rPr>
        <w:t>写在个位；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第二步，</w:t>
      </w:r>
      <w:r w:rsidRPr="004E52DF">
        <w:rPr>
          <w:rFonts w:ascii="Calibri" w:eastAsia="宋体" w:hAnsi="Calibri" w:cs="Times New Roman" w:hint="eastAsia"/>
        </w:rPr>
        <w:t>4</w:t>
      </w:r>
      <w:r w:rsidRPr="004E52DF">
        <w:rPr>
          <w:rFonts w:ascii="Calibri" w:eastAsia="宋体" w:hAnsi="Calibri" w:cs="Times New Roman" w:hint="eastAsia"/>
        </w:rPr>
        <w:t>个</w:t>
      </w:r>
      <w:r w:rsidRPr="004E52DF">
        <w:rPr>
          <w:rFonts w:ascii="Calibri" w:eastAsia="宋体" w:hAnsi="Calibri" w:cs="Times New Roman" w:hint="eastAsia"/>
        </w:rPr>
        <w:t>10</w:t>
      </w:r>
      <w:r w:rsidRPr="004E52DF">
        <w:rPr>
          <w:rFonts w:ascii="Calibri" w:eastAsia="宋体" w:hAnsi="Calibri" w:cs="Times New Roman" w:hint="eastAsia"/>
        </w:rPr>
        <w:t>是</w:t>
      </w:r>
      <w:r w:rsidRPr="004E52DF">
        <w:rPr>
          <w:rFonts w:ascii="Calibri" w:eastAsia="宋体" w:hAnsi="Calibri" w:cs="Times New Roman" w:hint="eastAsia"/>
        </w:rPr>
        <w:t>40</w:t>
      </w:r>
      <w:r w:rsidRPr="004E52DF">
        <w:rPr>
          <w:rFonts w:ascii="Calibri" w:eastAsia="宋体" w:hAnsi="Calibri" w:cs="Times New Roman" w:hint="eastAsia"/>
        </w:rPr>
        <w:t>个点，写在第二层，相同数位对齐；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第三步，再把</w:t>
      </w:r>
      <w:r w:rsidRPr="004E52DF">
        <w:rPr>
          <w:rFonts w:ascii="Calibri" w:eastAsia="宋体" w:hAnsi="Calibri" w:cs="Times New Roman" w:hint="eastAsia"/>
        </w:rPr>
        <w:t>8</w:t>
      </w:r>
      <w:r w:rsidRPr="004E52DF">
        <w:rPr>
          <w:rFonts w:ascii="Calibri" w:eastAsia="宋体" w:hAnsi="Calibri" w:cs="Times New Roman" w:hint="eastAsia"/>
        </w:rPr>
        <w:t>和</w:t>
      </w:r>
      <w:r w:rsidRPr="004E52DF">
        <w:rPr>
          <w:rFonts w:ascii="Calibri" w:eastAsia="宋体" w:hAnsi="Calibri" w:cs="Times New Roman" w:hint="eastAsia"/>
        </w:rPr>
        <w:t>40</w:t>
      </w:r>
      <w:r w:rsidRPr="004E52DF">
        <w:rPr>
          <w:rFonts w:ascii="Calibri" w:eastAsia="宋体" w:hAnsi="Calibri" w:cs="Times New Roman" w:hint="eastAsia"/>
        </w:rPr>
        <w:t>这两部分加在一起，得</w:t>
      </w:r>
      <w:r w:rsidRPr="004E52DF">
        <w:rPr>
          <w:rFonts w:ascii="Calibri" w:eastAsia="宋体" w:hAnsi="Calibri" w:cs="Times New Roman" w:hint="eastAsia"/>
        </w:rPr>
        <w:t>48</w:t>
      </w:r>
      <w:r w:rsidRPr="004E52DF">
        <w:rPr>
          <w:rFonts w:ascii="Calibri" w:eastAsia="宋体" w:hAnsi="Calibri" w:cs="Times New Roman" w:hint="eastAsia"/>
        </w:rPr>
        <w:t>。</w:t>
      </w:r>
    </w:p>
    <w:p w:rsidR="004E52DF" w:rsidRPr="004E52DF" w:rsidRDefault="004E52DF" w:rsidP="004E52DF">
      <w:pPr>
        <w:ind w:firstLineChars="100" w:firstLine="21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</w:t>
      </w:r>
      <w:r w:rsidRPr="004E52DF">
        <w:rPr>
          <w:rFonts w:ascii="Calibri" w:eastAsia="宋体" w:hAnsi="Calibri" w:cs="Times New Roman" w:hint="eastAsia"/>
        </w:rPr>
        <w:t>3</w:t>
      </w:r>
      <w:r w:rsidRPr="004E52DF">
        <w:rPr>
          <w:rFonts w:ascii="Calibri" w:eastAsia="宋体" w:hAnsi="Calibri" w:cs="Times New Roman" w:hint="eastAsia"/>
        </w:rPr>
        <w:t>）交流方法三，学习乘法竖式规范的简写形式。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与方法二的竖式进行比较，这种写法有什么好处？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结合前面的过程说一说：为什么</w:t>
      </w:r>
      <w:r w:rsidRPr="004E52DF">
        <w:rPr>
          <w:rFonts w:ascii="Calibri" w:eastAsia="宋体" w:hAnsi="Calibri" w:cs="Times New Roman" w:hint="eastAsia"/>
        </w:rPr>
        <w:t>8</w:t>
      </w:r>
      <w:r w:rsidRPr="004E52DF">
        <w:rPr>
          <w:rFonts w:ascii="Calibri" w:eastAsia="宋体" w:hAnsi="Calibri" w:cs="Times New Roman" w:hint="eastAsia"/>
        </w:rPr>
        <w:t>写在个位，表示什么；</w:t>
      </w:r>
      <w:r w:rsidRPr="004E52DF">
        <w:rPr>
          <w:rFonts w:ascii="Calibri" w:eastAsia="宋体" w:hAnsi="Calibri" w:cs="Times New Roman" w:hint="eastAsia"/>
        </w:rPr>
        <w:t>4</w:t>
      </w:r>
      <w:r w:rsidRPr="004E52DF">
        <w:rPr>
          <w:rFonts w:ascii="Calibri" w:eastAsia="宋体" w:hAnsi="Calibri" w:cs="Times New Roman" w:hint="eastAsia"/>
        </w:rPr>
        <w:t>写在十位，表示什么？合起来是什么？</w:t>
      </w:r>
    </w:p>
    <w:p w:rsidR="004E52DF" w:rsidRPr="004E52DF" w:rsidRDefault="004E52DF" w:rsidP="004E52DF">
      <w:pPr>
        <w:ind w:firstLineChars="100" w:firstLine="210"/>
        <w:rPr>
          <w:rFonts w:ascii="Calibri" w:eastAsia="宋体" w:hAnsi="Calibri" w:cs="Times New Roman"/>
        </w:rPr>
      </w:pPr>
      <w:r w:rsidRPr="004E52DF">
        <w:rPr>
          <w:rFonts w:ascii="Calibri" w:eastAsia="宋体" w:hAnsi="Calibri" w:cs="Times New Roman" w:hint="eastAsia"/>
        </w:rPr>
        <w:t>三、练一练，巩固两位数乘</w:t>
      </w:r>
      <w:proofErr w:type="gramStart"/>
      <w:r w:rsidRPr="004E52DF">
        <w:rPr>
          <w:rFonts w:ascii="Calibri" w:eastAsia="宋体" w:hAnsi="Calibri" w:cs="Times New Roman" w:hint="eastAsia"/>
        </w:rPr>
        <w:t>一</w:t>
      </w:r>
      <w:proofErr w:type="gramEnd"/>
      <w:r w:rsidRPr="004E52DF">
        <w:rPr>
          <w:rFonts w:ascii="Calibri" w:eastAsia="宋体" w:hAnsi="Calibri" w:cs="Times New Roman" w:hint="eastAsia"/>
        </w:rPr>
        <w:t>位数的计算方法。（</w:t>
      </w:r>
      <w:r w:rsidRPr="004E52DF">
        <w:rPr>
          <w:rFonts w:ascii="Calibri" w:eastAsia="宋体" w:hAnsi="Calibri" w:cs="Times New Roman" w:hint="eastAsia"/>
        </w:rPr>
        <w:t>53</w:t>
      </w:r>
      <w:r w:rsidRPr="004E52DF">
        <w:rPr>
          <w:rFonts w:ascii="Calibri" w:eastAsia="宋体" w:hAnsi="Calibri" w:cs="Times New Roman" w:hint="eastAsia"/>
        </w:rPr>
        <w:t>页练一练</w:t>
      </w:r>
      <w:r w:rsidRPr="004E52DF">
        <w:rPr>
          <w:rFonts w:ascii="Calibri" w:eastAsia="宋体" w:hAnsi="Calibri" w:cs="Times New Roman" w:hint="eastAsia"/>
        </w:rPr>
        <w:t>1</w:t>
      </w:r>
      <w:r w:rsidRPr="004E52DF">
        <w:rPr>
          <w:rFonts w:ascii="Calibri" w:eastAsia="宋体" w:hAnsi="Calibri" w:cs="Times New Roman" w:hint="eastAsia"/>
        </w:rPr>
        <w:t>题：圈一圈、算一算。）</w:t>
      </w:r>
      <w:r w:rsidRPr="004E52DF">
        <w:rPr>
          <w:rFonts w:ascii="Calibri" w:eastAsia="宋体" w:hAnsi="Calibri" w:cs="Times New Roman" w:hint="eastAsia"/>
        </w:rPr>
        <w:t> 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</w:t>
      </w:r>
      <w:r w:rsidRPr="004E52DF">
        <w:rPr>
          <w:rFonts w:ascii="Calibri" w:eastAsia="宋体" w:hAnsi="Calibri" w:cs="Times New Roman" w:hint="eastAsia"/>
        </w:rPr>
        <w:t>1</w:t>
      </w:r>
      <w:r w:rsidRPr="004E52DF">
        <w:rPr>
          <w:rFonts w:ascii="Calibri" w:eastAsia="宋体" w:hAnsi="Calibri" w:cs="Times New Roman" w:hint="eastAsia"/>
        </w:rPr>
        <w:t>）先在点子图上圈一圈，算一算，交流方法，巩固口算。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</w:t>
      </w: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）用竖式算一算，并与同伴说一说计算过程和每一步表示的含义，巩固竖式方法。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出示“</w:t>
      </w:r>
      <w:r w:rsidRPr="004E52DF">
        <w:rPr>
          <w:rFonts w:ascii="Calibri" w:eastAsia="宋体" w:hAnsi="Calibri" w:cs="Times New Roman" w:hint="eastAsia"/>
        </w:rPr>
        <w:t>213</w:t>
      </w:r>
      <w:r w:rsidRPr="004E52DF">
        <w:rPr>
          <w:rFonts w:ascii="Calibri" w:eastAsia="宋体" w:hAnsi="Calibri" w:cs="Times New Roman" w:hint="eastAsia"/>
        </w:rPr>
        <w:t>×</w:t>
      </w:r>
      <w:r w:rsidRPr="004E52DF">
        <w:rPr>
          <w:rFonts w:ascii="Calibri" w:eastAsia="宋体" w:hAnsi="Calibri" w:cs="Times New Roman" w:hint="eastAsia"/>
        </w:rPr>
        <w:t>3= </w:t>
      </w:r>
      <w:r w:rsidRPr="004E52DF">
        <w:rPr>
          <w:rFonts w:ascii="Calibri" w:eastAsia="宋体" w:hAnsi="Calibri" w:cs="Times New Roman" w:hint="eastAsia"/>
        </w:rPr>
        <w:t>”，你会算吗？试试看！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lastRenderedPageBreak/>
        <w:t>1</w:t>
      </w:r>
      <w:r w:rsidRPr="004E52DF">
        <w:rPr>
          <w:rFonts w:ascii="Calibri" w:eastAsia="宋体" w:hAnsi="Calibri" w:cs="Times New Roman" w:hint="eastAsia"/>
        </w:rPr>
        <w:t>．学生尝试独立解答。</w:t>
      </w:r>
      <w:bookmarkStart w:id="0" w:name="_GoBack"/>
      <w:bookmarkEnd w:id="0"/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．集体交流各自的算法。</w:t>
      </w:r>
    </w:p>
    <w:p w:rsidR="004E52DF" w:rsidRPr="004E52DF" w:rsidRDefault="004E52DF" w:rsidP="004E52DF">
      <w:pPr>
        <w:ind w:firstLineChars="50" w:firstLine="10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（学习成果预设：学生可能会出现以下一些计算方法口算方法：</w:t>
      </w:r>
      <w:r w:rsidRPr="004E52DF">
        <w:rPr>
          <w:rFonts w:ascii="Calibri" w:eastAsia="宋体" w:hAnsi="Calibri" w:cs="Times New Roman" w:hint="eastAsia"/>
        </w:rPr>
        <w:t>200</w:t>
      </w:r>
      <w:r w:rsidRPr="004E52DF">
        <w:rPr>
          <w:rFonts w:ascii="Calibri" w:eastAsia="宋体" w:hAnsi="Calibri" w:cs="Times New Roman" w:hint="eastAsia"/>
        </w:rPr>
        <w:t>×</w:t>
      </w:r>
      <w:r w:rsidRPr="004E52DF">
        <w:rPr>
          <w:rFonts w:ascii="Calibri" w:eastAsia="宋体" w:hAnsi="Calibri" w:cs="Times New Roman" w:hint="eastAsia"/>
        </w:rPr>
        <w:t>3</w:t>
      </w:r>
      <w:r w:rsidRPr="004E52DF">
        <w:rPr>
          <w:rFonts w:ascii="Calibri" w:eastAsia="宋体" w:hAnsi="Calibri" w:cs="Times New Roman" w:hint="eastAsia"/>
        </w:rPr>
        <w:t>＝</w:t>
      </w:r>
      <w:r w:rsidRPr="004E52DF">
        <w:rPr>
          <w:rFonts w:ascii="Calibri" w:eastAsia="宋体" w:hAnsi="Calibri" w:cs="Times New Roman" w:hint="eastAsia"/>
        </w:rPr>
        <w:t>600  10</w:t>
      </w:r>
      <w:r w:rsidRPr="004E52DF">
        <w:rPr>
          <w:rFonts w:ascii="Calibri" w:eastAsia="宋体" w:hAnsi="Calibri" w:cs="Times New Roman" w:hint="eastAsia"/>
        </w:rPr>
        <w:t>×</w:t>
      </w:r>
      <w:r w:rsidRPr="004E52DF">
        <w:rPr>
          <w:rFonts w:ascii="Calibri" w:eastAsia="宋体" w:hAnsi="Calibri" w:cs="Times New Roman" w:hint="eastAsia"/>
        </w:rPr>
        <w:t>3</w:t>
      </w:r>
      <w:r w:rsidRPr="004E52DF">
        <w:rPr>
          <w:rFonts w:ascii="Calibri" w:eastAsia="宋体" w:hAnsi="Calibri" w:cs="Times New Roman" w:hint="eastAsia"/>
        </w:rPr>
        <w:t>＝</w:t>
      </w:r>
      <w:r w:rsidRPr="004E52DF">
        <w:rPr>
          <w:rFonts w:ascii="Calibri" w:eastAsia="宋体" w:hAnsi="Calibri" w:cs="Times New Roman" w:hint="eastAsia"/>
        </w:rPr>
        <w:t>30 </w:t>
      </w:r>
    </w:p>
    <w:p w:rsidR="004E52DF" w:rsidRPr="004E52DF" w:rsidRDefault="004E52DF" w:rsidP="004E52DF">
      <w:pPr>
        <w:ind w:firstLineChars="50" w:firstLine="105"/>
        <w:rPr>
          <w:rFonts w:ascii="Calibri" w:eastAsia="宋体" w:hAnsi="Calibri" w:cs="Times New Roman"/>
        </w:rPr>
      </w:pPr>
      <w:r w:rsidRPr="004E52DF">
        <w:rPr>
          <w:rFonts w:ascii="Calibri" w:eastAsia="宋体" w:hAnsi="Calibri" w:cs="Times New Roman" w:hint="eastAsia"/>
        </w:rPr>
        <w:t xml:space="preserve"> 3</w:t>
      </w:r>
      <w:r w:rsidRPr="004E52DF">
        <w:rPr>
          <w:rFonts w:ascii="Calibri" w:eastAsia="宋体" w:hAnsi="Calibri" w:cs="Times New Roman" w:hint="eastAsia"/>
        </w:rPr>
        <w:t>×</w:t>
      </w:r>
      <w:r w:rsidRPr="004E52DF">
        <w:rPr>
          <w:rFonts w:ascii="Calibri" w:eastAsia="宋体" w:hAnsi="Calibri" w:cs="Times New Roman" w:hint="eastAsia"/>
        </w:rPr>
        <w:t>3</w:t>
      </w:r>
      <w:r w:rsidRPr="004E52DF">
        <w:rPr>
          <w:rFonts w:ascii="Calibri" w:eastAsia="宋体" w:hAnsi="Calibri" w:cs="Times New Roman" w:hint="eastAsia"/>
        </w:rPr>
        <w:t>＝</w:t>
      </w:r>
      <w:r w:rsidRPr="004E52DF">
        <w:rPr>
          <w:rFonts w:ascii="Calibri" w:eastAsia="宋体" w:hAnsi="Calibri" w:cs="Times New Roman" w:hint="eastAsia"/>
        </w:rPr>
        <w:t>9   600+30+9</w:t>
      </w:r>
      <w:r w:rsidRPr="004E52DF">
        <w:rPr>
          <w:rFonts w:ascii="Calibri" w:eastAsia="宋体" w:hAnsi="Calibri" w:cs="Times New Roman" w:hint="eastAsia"/>
        </w:rPr>
        <w:t>＝</w:t>
      </w:r>
      <w:r w:rsidRPr="004E52DF">
        <w:rPr>
          <w:rFonts w:ascii="Calibri" w:eastAsia="宋体" w:hAnsi="Calibri" w:cs="Times New Roman" w:hint="eastAsia"/>
        </w:rPr>
        <w:t>639</w:t>
      </w:r>
    </w:p>
    <w:p w:rsidR="004E52DF" w:rsidRPr="004E52DF" w:rsidRDefault="004E52DF" w:rsidP="004E52DF">
      <w:pPr>
        <w:ind w:firstLineChars="200" w:firstLine="420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在交流的过程中，教师可以引导学生：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①具体说一说口算的过程；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②说一说竖式计算每一步所表示的具体含义；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③比较一下列表的方法和竖式计算的方法有什么相同点？</w:t>
      </w:r>
    </w:p>
    <w:p w:rsidR="004E52DF" w:rsidRPr="004E52DF" w:rsidRDefault="004E52DF" w:rsidP="004E52DF">
      <w:pPr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（都是用</w:t>
      </w:r>
      <w:proofErr w:type="gramStart"/>
      <w:r w:rsidRPr="004E52DF">
        <w:rPr>
          <w:rFonts w:ascii="Calibri" w:eastAsia="宋体" w:hAnsi="Calibri" w:cs="Times New Roman" w:hint="eastAsia"/>
        </w:rPr>
        <w:t>一</w:t>
      </w:r>
      <w:proofErr w:type="gramEnd"/>
      <w:r w:rsidRPr="004E52DF">
        <w:rPr>
          <w:rFonts w:ascii="Calibri" w:eastAsia="宋体" w:hAnsi="Calibri" w:cs="Times New Roman" w:hint="eastAsia"/>
        </w:rPr>
        <w:t>位数分别去乘另一个因数的每一位，再把所得的积相加。它们的算理相同。）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四、学以致用</w:t>
      </w:r>
      <w:r w:rsidRPr="004E52DF">
        <w:rPr>
          <w:rFonts w:ascii="Calibri" w:eastAsia="宋体" w:hAnsi="Calibri" w:cs="Times New Roman" w:hint="eastAsia"/>
        </w:rPr>
        <w:t>/</w:t>
      </w:r>
      <w:r w:rsidRPr="004E52DF">
        <w:rPr>
          <w:rFonts w:ascii="Calibri" w:eastAsia="宋体" w:hAnsi="Calibri" w:cs="Times New Roman" w:hint="eastAsia"/>
        </w:rPr>
        <w:t>举一反三</w:t>
      </w:r>
    </w:p>
    <w:p w:rsidR="004E52DF" w:rsidRPr="004E52DF" w:rsidRDefault="004E52DF" w:rsidP="004E52DF">
      <w:pPr>
        <w:ind w:firstLineChars="150" w:firstLine="31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练一练，巩固两位数、三位数乘</w:t>
      </w:r>
      <w:proofErr w:type="gramStart"/>
      <w:r w:rsidRPr="004E52DF">
        <w:rPr>
          <w:rFonts w:ascii="Calibri" w:eastAsia="宋体" w:hAnsi="Calibri" w:cs="Times New Roman" w:hint="eastAsia"/>
        </w:rPr>
        <w:t>一</w:t>
      </w:r>
      <w:proofErr w:type="gramEnd"/>
      <w:r w:rsidRPr="004E52DF">
        <w:rPr>
          <w:rFonts w:ascii="Calibri" w:eastAsia="宋体" w:hAnsi="Calibri" w:cs="Times New Roman" w:hint="eastAsia"/>
        </w:rPr>
        <w:t>位数的竖式计算方法</w:t>
      </w:r>
    </w:p>
    <w:p w:rsidR="004E52DF" w:rsidRPr="004E52DF" w:rsidRDefault="004E52DF" w:rsidP="004E52DF">
      <w:pPr>
        <w:ind w:firstLine="405"/>
        <w:rPr>
          <w:rFonts w:ascii="Calibri" w:eastAsia="宋体" w:hAnsi="Calibri" w:cs="Times New Roman" w:hint="eastAsia"/>
        </w:rPr>
      </w:pPr>
      <w:r w:rsidRPr="004E52DF">
        <w:rPr>
          <w:rFonts w:ascii="Calibri" w:eastAsia="宋体" w:hAnsi="Calibri" w:cs="Times New Roman" w:hint="eastAsia"/>
        </w:rPr>
        <w:t>53</w:t>
      </w:r>
      <w:r w:rsidRPr="004E52DF">
        <w:rPr>
          <w:rFonts w:ascii="Calibri" w:eastAsia="宋体" w:hAnsi="Calibri" w:cs="Times New Roman" w:hint="eastAsia"/>
        </w:rPr>
        <w:t>页练一练</w:t>
      </w:r>
      <w:r w:rsidRPr="004E52DF">
        <w:rPr>
          <w:rFonts w:ascii="Calibri" w:eastAsia="宋体" w:hAnsi="Calibri" w:cs="Times New Roman" w:hint="eastAsia"/>
        </w:rPr>
        <w:t>2</w:t>
      </w:r>
      <w:r w:rsidRPr="004E52DF">
        <w:rPr>
          <w:rFonts w:ascii="Calibri" w:eastAsia="宋体" w:hAnsi="Calibri" w:cs="Times New Roman" w:hint="eastAsia"/>
        </w:rPr>
        <w:t>题</w:t>
      </w:r>
      <w:r w:rsidRPr="004E52DF">
        <w:rPr>
          <w:rFonts w:ascii="Calibri" w:eastAsia="宋体" w:hAnsi="Calibri" w:cs="Times New Roman" w:hint="eastAsia"/>
        </w:rPr>
        <w:t> </w:t>
      </w:r>
      <w:r w:rsidRPr="004E52DF">
        <w:rPr>
          <w:rFonts w:ascii="Calibri" w:eastAsia="宋体" w:hAnsi="Calibri" w:cs="Times New Roman" w:hint="eastAsia"/>
        </w:rPr>
        <w:t>算一算，并说一说竖式每一步的含义。</w:t>
      </w:r>
    </w:p>
    <w:p w:rsidR="004E52DF" w:rsidRPr="004E52DF" w:rsidRDefault="004E52DF" w:rsidP="004E52DF">
      <w:pPr>
        <w:ind w:firstLine="405"/>
        <w:rPr>
          <w:rFonts w:ascii="Calibri" w:eastAsia="宋体" w:hAnsi="Calibri" w:cs="Times New Roman" w:hint="eastAsia"/>
        </w:rPr>
      </w:pPr>
    </w:p>
    <w:p w:rsidR="005733B8" w:rsidRPr="004E52DF" w:rsidRDefault="004E52DF"/>
    <w:sectPr w:rsidR="005733B8" w:rsidRPr="004E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DF"/>
    <w:rsid w:val="003B49B4"/>
    <w:rsid w:val="004E52DF"/>
    <w:rsid w:val="009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B5AA9-40D7-4992-82D4-7CE0698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2018-01-15T03:14:00Z</dcterms:created>
  <dcterms:modified xsi:type="dcterms:W3CDTF">2018-01-15T03:15:00Z</dcterms:modified>
</cp:coreProperties>
</file>