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DA8" w:rsidRPr="002331E1" w:rsidRDefault="00871DA8" w:rsidP="00871DA8">
      <w:pPr>
        <w:widowControl/>
        <w:shd w:val="clear" w:color="auto" w:fill="FFFFFF"/>
        <w:spacing w:line="500" w:lineRule="exact"/>
        <w:jc w:val="center"/>
        <w:outlineLvl w:val="2"/>
        <w:rPr>
          <w:rFonts w:ascii="宋体" w:hAnsi="宋体" w:cs="Arial"/>
          <w:b/>
          <w:bCs/>
          <w:kern w:val="0"/>
          <w:sz w:val="44"/>
          <w:szCs w:val="44"/>
        </w:rPr>
      </w:pPr>
      <w:r>
        <w:rPr>
          <w:rFonts w:ascii="宋体" w:hAnsi="宋体" w:cs="Arial" w:hint="eastAsia"/>
          <w:b/>
          <w:bCs/>
          <w:kern w:val="0"/>
          <w:sz w:val="44"/>
          <w:szCs w:val="44"/>
        </w:rPr>
        <w:t>2</w:t>
      </w:r>
      <w:r w:rsidRPr="002331E1">
        <w:rPr>
          <w:rFonts w:ascii="宋体" w:hAnsi="宋体" w:cs="Arial" w:hint="eastAsia"/>
          <w:b/>
          <w:bCs/>
          <w:kern w:val="0"/>
          <w:sz w:val="44"/>
          <w:szCs w:val="44"/>
        </w:rPr>
        <w:t>《画垂线和平行线》预习提纲</w:t>
      </w:r>
    </w:p>
    <w:p w:rsidR="00871DA8" w:rsidRPr="002331E1" w:rsidRDefault="00871DA8" w:rsidP="00871DA8">
      <w:pPr>
        <w:widowControl/>
        <w:shd w:val="clear" w:color="auto" w:fill="FFFFFF"/>
        <w:spacing w:line="500" w:lineRule="exact"/>
        <w:rPr>
          <w:rFonts w:ascii="宋体" w:hAnsi="宋体" w:cs="Arial"/>
          <w:kern w:val="0"/>
          <w:sz w:val="28"/>
          <w:szCs w:val="28"/>
        </w:rPr>
      </w:pPr>
      <w:bookmarkStart w:id="0" w:name="_GoBack"/>
      <w:bookmarkEnd w:id="0"/>
      <w:r w:rsidRPr="002331E1">
        <w:rPr>
          <w:rFonts w:ascii="宋体" w:hAnsi="宋体" w:cs="Arial" w:hint="eastAsia"/>
          <w:kern w:val="0"/>
          <w:sz w:val="28"/>
          <w:szCs w:val="28"/>
        </w:rPr>
        <w:t>学习内容：人教版实验教材四年级上册</w:t>
      </w:r>
      <w:r>
        <w:rPr>
          <w:rFonts w:ascii="宋体" w:hAnsi="宋体" w:cs="Arial" w:hint="eastAsia"/>
          <w:kern w:val="0"/>
          <w:sz w:val="28"/>
          <w:szCs w:val="28"/>
        </w:rPr>
        <w:t>P58</w:t>
      </w:r>
      <w:r w:rsidRPr="002331E1">
        <w:rPr>
          <w:rFonts w:ascii="宋体" w:hAnsi="宋体" w:cs="Arial" w:hint="eastAsia"/>
          <w:kern w:val="0"/>
          <w:sz w:val="28"/>
          <w:szCs w:val="28"/>
        </w:rPr>
        <w:t>垂直与平行例2画垂线。</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教学目标：</w:t>
      </w:r>
    </w:p>
    <w:p w:rsidR="00871DA8" w:rsidRPr="002331E1" w:rsidRDefault="00871DA8" w:rsidP="00871DA8">
      <w:pPr>
        <w:widowControl/>
        <w:shd w:val="clear" w:color="auto" w:fill="FFFFFF"/>
        <w:spacing w:line="500" w:lineRule="exact"/>
        <w:ind w:leftChars="76" w:left="300" w:hangingChars="50" w:hanging="140"/>
        <w:rPr>
          <w:rFonts w:ascii="宋体" w:hAnsi="宋体" w:cs="Arial"/>
          <w:kern w:val="0"/>
          <w:sz w:val="28"/>
          <w:szCs w:val="28"/>
        </w:rPr>
      </w:pPr>
      <w:r w:rsidRPr="002331E1">
        <w:rPr>
          <w:rFonts w:ascii="宋体" w:hAnsi="宋体" w:cs="Arial" w:hint="eastAsia"/>
          <w:kern w:val="0"/>
          <w:sz w:val="28"/>
          <w:szCs w:val="28"/>
        </w:rPr>
        <w:t>1．在掌握了垂线和平行线意义的基础上积极探索画垂线和平行线的方法。</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 xml:space="preserve"> 2.理解什么是点到直线的距离和，量一量平行线之间的所有线段，你现了什么。</w:t>
      </w:r>
    </w:p>
    <w:p w:rsidR="00871DA8" w:rsidRPr="002331E1" w:rsidRDefault="00871DA8" w:rsidP="00871DA8">
      <w:pPr>
        <w:widowControl/>
        <w:shd w:val="clear" w:color="auto" w:fill="FFFFFF"/>
        <w:spacing w:line="500" w:lineRule="exact"/>
        <w:ind w:left="420" w:hangingChars="150" w:hanging="420"/>
        <w:rPr>
          <w:rFonts w:ascii="宋体" w:hAnsi="宋体" w:cs="Arial"/>
          <w:kern w:val="0"/>
          <w:sz w:val="28"/>
          <w:szCs w:val="28"/>
        </w:rPr>
      </w:pPr>
      <w:r w:rsidRPr="002331E1">
        <w:rPr>
          <w:rFonts w:ascii="宋体" w:hAnsi="宋体" w:cs="Arial" w:hint="eastAsia"/>
          <w:kern w:val="0"/>
          <w:sz w:val="28"/>
          <w:szCs w:val="28"/>
        </w:rPr>
        <w:t xml:space="preserve"> 3.利用掌握的画垂线和平行线的方法，解决生活中的的问题。</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学习重点：掌握画垂线和平行线的方法。</w:t>
      </w:r>
    </w:p>
    <w:p w:rsidR="00871DA8" w:rsidRPr="002331E1" w:rsidRDefault="00871DA8" w:rsidP="00871DA8">
      <w:pPr>
        <w:widowControl/>
        <w:shd w:val="clear" w:color="auto" w:fill="FFFFFF"/>
        <w:spacing w:line="500" w:lineRule="exact"/>
        <w:ind w:left="1120" w:hangingChars="400" w:hanging="1120"/>
        <w:rPr>
          <w:rFonts w:ascii="宋体" w:hAnsi="宋体" w:cs="Arial"/>
          <w:kern w:val="0"/>
          <w:sz w:val="28"/>
          <w:szCs w:val="28"/>
        </w:rPr>
      </w:pPr>
      <w:r w:rsidRPr="002331E1">
        <w:rPr>
          <w:rFonts w:ascii="宋体" w:hAnsi="宋体" w:cs="Arial" w:hint="eastAsia"/>
          <w:kern w:val="0"/>
          <w:sz w:val="28"/>
          <w:szCs w:val="28"/>
        </w:rPr>
        <w:t>学习难点：利用三角板正确、规范地画出已知直线的垂线与平行线。</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预习提纲：</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1.自主读书：读</w:t>
      </w:r>
      <w:r>
        <w:rPr>
          <w:rFonts w:ascii="宋体" w:hAnsi="宋体" w:cs="Arial" w:hint="eastAsia"/>
          <w:kern w:val="0"/>
          <w:sz w:val="28"/>
          <w:szCs w:val="28"/>
        </w:rPr>
        <w:t>58</w:t>
      </w:r>
      <w:r w:rsidRPr="002331E1">
        <w:rPr>
          <w:rFonts w:ascii="宋体" w:hAnsi="宋体" w:cs="Arial" w:hint="eastAsia"/>
          <w:kern w:val="0"/>
          <w:sz w:val="28"/>
          <w:szCs w:val="28"/>
        </w:rPr>
        <w:t>页</w:t>
      </w:r>
      <w:r>
        <w:rPr>
          <w:rFonts w:ascii="宋体" w:hAnsi="宋体" w:cs="Arial" w:hint="eastAsia"/>
          <w:kern w:val="0"/>
          <w:sz w:val="28"/>
          <w:szCs w:val="28"/>
        </w:rPr>
        <w:t>----59</w:t>
      </w:r>
      <w:r w:rsidRPr="002331E1">
        <w:rPr>
          <w:rFonts w:ascii="宋体" w:hAnsi="宋体" w:cs="Arial" w:hint="eastAsia"/>
          <w:kern w:val="0"/>
          <w:sz w:val="28"/>
          <w:szCs w:val="28"/>
        </w:rPr>
        <w:t>页内容并手操作。</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（1）怎样过直线上一点画这条直线的垂线？试着画一画</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（2）怎样过直线外一点，画这条直线的垂线？再试一试。画在书上</w:t>
      </w:r>
      <w:r>
        <w:rPr>
          <w:rFonts w:ascii="宋体" w:hAnsi="宋体" w:cs="Arial" w:hint="eastAsia"/>
          <w:kern w:val="0"/>
          <w:sz w:val="28"/>
          <w:szCs w:val="28"/>
        </w:rPr>
        <w:t>58</w:t>
      </w:r>
      <w:r w:rsidRPr="002331E1">
        <w:rPr>
          <w:rFonts w:ascii="宋体" w:hAnsi="宋体" w:cs="Arial" w:hint="eastAsia"/>
          <w:kern w:val="0"/>
          <w:sz w:val="28"/>
          <w:szCs w:val="28"/>
        </w:rPr>
        <w:t>页（2）</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（3） 什么叫点到直线的距离？画在书上</w:t>
      </w:r>
      <w:r>
        <w:rPr>
          <w:rFonts w:ascii="宋体" w:hAnsi="宋体" w:cs="Arial" w:hint="eastAsia"/>
          <w:kern w:val="0"/>
          <w:sz w:val="28"/>
          <w:szCs w:val="28"/>
        </w:rPr>
        <w:t>59</w:t>
      </w:r>
      <w:r w:rsidRPr="002331E1">
        <w:rPr>
          <w:rFonts w:ascii="宋体" w:hAnsi="宋体" w:cs="Arial" w:hint="eastAsia"/>
          <w:kern w:val="0"/>
          <w:sz w:val="28"/>
          <w:szCs w:val="28"/>
        </w:rPr>
        <w:t>页（3）</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（4）怎样画平行线？用三角板和直尺试着画一画。</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（5）两条平行线间能画几条垂线？量量它们的长度有什么发现吗？看书67页（2）</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2.动手操作：</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（1）用你画垂线和平行线的方法试画一个长3厘米，宽2厘米的长方形。</w:t>
      </w:r>
    </w:p>
    <w:p w:rsidR="00871DA8" w:rsidRPr="002331E1" w:rsidRDefault="00871DA8" w:rsidP="00871DA8">
      <w:pPr>
        <w:widowControl/>
        <w:shd w:val="clear" w:color="auto" w:fill="FFFFFF"/>
        <w:spacing w:line="500" w:lineRule="exact"/>
        <w:rPr>
          <w:rFonts w:ascii="宋体" w:hAnsi="宋体" w:cs="Arial"/>
          <w:kern w:val="0"/>
          <w:sz w:val="28"/>
          <w:szCs w:val="28"/>
        </w:rPr>
      </w:pPr>
      <w:r w:rsidRPr="002331E1">
        <w:rPr>
          <w:rFonts w:ascii="宋体" w:hAnsi="宋体" w:cs="Arial" w:hint="eastAsia"/>
          <w:kern w:val="0"/>
          <w:sz w:val="28"/>
          <w:szCs w:val="28"/>
        </w:rPr>
        <w:t>（2）折一折  书68页  3题。</w:t>
      </w:r>
    </w:p>
    <w:p w:rsidR="00871DA8" w:rsidRPr="002331E1" w:rsidRDefault="00871DA8" w:rsidP="00871DA8">
      <w:pPr>
        <w:spacing w:line="520" w:lineRule="exact"/>
        <w:rPr>
          <w:rFonts w:asciiTheme="minorEastAsia" w:eastAsiaTheme="minorEastAsia" w:hAnsiTheme="minorEastAsia"/>
          <w:sz w:val="28"/>
          <w:szCs w:val="28"/>
        </w:rPr>
      </w:pPr>
      <w:r w:rsidRPr="002331E1">
        <w:rPr>
          <w:rFonts w:ascii="宋体" w:hAnsi="宋体" w:cs="Arial" w:hint="eastAsia"/>
          <w:kern w:val="0"/>
          <w:sz w:val="28"/>
          <w:szCs w:val="28"/>
        </w:rPr>
        <w:t>4.</w:t>
      </w:r>
      <w:r>
        <w:rPr>
          <w:rFonts w:ascii="宋体" w:hAnsi="宋体" w:cs="Arial" w:hint="eastAsia"/>
          <w:kern w:val="0"/>
          <w:sz w:val="28"/>
          <w:szCs w:val="28"/>
        </w:rPr>
        <w:t>质疑问难:</w:t>
      </w:r>
      <w:r w:rsidRPr="00DE7896">
        <w:rPr>
          <w:rFonts w:asciiTheme="minorEastAsia" w:eastAsiaTheme="minorEastAsia" w:hAnsiTheme="minorEastAsia" w:hint="eastAsia"/>
          <w:sz w:val="28"/>
          <w:szCs w:val="28"/>
        </w:rPr>
        <w:t xml:space="preserve"> </w:t>
      </w:r>
      <w:r w:rsidRPr="002331E1">
        <w:rPr>
          <w:rFonts w:asciiTheme="minorEastAsia" w:eastAsiaTheme="minorEastAsia" w:hAnsiTheme="minorEastAsia" w:hint="eastAsia"/>
          <w:sz w:val="28"/>
          <w:szCs w:val="28"/>
        </w:rPr>
        <w:t>你还有什么不懂的地方吗？</w:t>
      </w:r>
      <w:r>
        <w:rPr>
          <w:rFonts w:asciiTheme="minorEastAsia" w:eastAsiaTheme="minorEastAsia" w:hAnsiTheme="minorEastAsia" w:hint="eastAsia"/>
          <w:sz w:val="28"/>
          <w:szCs w:val="28"/>
        </w:rPr>
        <w:t>(动笔写下来)</w:t>
      </w:r>
    </w:p>
    <w:p w:rsidR="00871DA8" w:rsidRDefault="00871DA8" w:rsidP="00871DA8">
      <w:pPr>
        <w:spacing w:line="520" w:lineRule="exact"/>
        <w:rPr>
          <w:sz w:val="30"/>
          <w:szCs w:val="30"/>
        </w:rPr>
      </w:pPr>
    </w:p>
    <w:p w:rsidR="00871DA8" w:rsidRDefault="00871DA8" w:rsidP="00871DA8">
      <w:pPr>
        <w:widowControl/>
        <w:shd w:val="clear" w:color="auto" w:fill="FFFFFF"/>
        <w:spacing w:line="560" w:lineRule="exact"/>
        <w:jc w:val="center"/>
        <w:outlineLvl w:val="2"/>
        <w:rPr>
          <w:sz w:val="30"/>
          <w:szCs w:val="30"/>
        </w:rPr>
      </w:pPr>
    </w:p>
    <w:p w:rsidR="005B48B1" w:rsidRPr="00871DA8" w:rsidRDefault="00E56E11"/>
    <w:sectPr w:rsidR="005B48B1" w:rsidRPr="00871D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E11" w:rsidRDefault="00E56E11" w:rsidP="00871DA8">
      <w:r>
        <w:separator/>
      </w:r>
    </w:p>
  </w:endnote>
  <w:endnote w:type="continuationSeparator" w:id="0">
    <w:p w:rsidR="00E56E11" w:rsidRDefault="00E56E11" w:rsidP="0087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E11" w:rsidRDefault="00E56E11" w:rsidP="00871DA8">
      <w:r>
        <w:separator/>
      </w:r>
    </w:p>
  </w:footnote>
  <w:footnote w:type="continuationSeparator" w:id="0">
    <w:p w:rsidR="00E56E11" w:rsidRDefault="00E56E11" w:rsidP="00871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69"/>
    <w:rsid w:val="004A16D6"/>
    <w:rsid w:val="00601669"/>
    <w:rsid w:val="00871DA8"/>
    <w:rsid w:val="00C74FD9"/>
    <w:rsid w:val="00E56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E3201A-2087-4AAC-9705-5049A135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D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1D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1DA8"/>
    <w:rPr>
      <w:sz w:val="18"/>
      <w:szCs w:val="18"/>
    </w:rPr>
  </w:style>
  <w:style w:type="paragraph" w:styleId="a4">
    <w:name w:val="footer"/>
    <w:basedOn w:val="a"/>
    <w:link w:val="Char0"/>
    <w:uiPriority w:val="99"/>
    <w:unhideWhenUsed/>
    <w:rsid w:val="00871D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1D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Company>Sky123.Org</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2016-12-13T03:23:00Z</dcterms:created>
  <dcterms:modified xsi:type="dcterms:W3CDTF">2016-12-13T03:23:00Z</dcterms:modified>
</cp:coreProperties>
</file>