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2C2" w:rsidRPr="00ED33C3" w:rsidRDefault="006312C2" w:rsidP="006312C2">
      <w:pPr>
        <w:ind w:firstLineChars="200" w:firstLine="422"/>
        <w:rPr>
          <w:rFonts w:ascii="宋体" w:hAnsi="宋体" w:hint="eastAsia"/>
          <w:b/>
        </w:rPr>
      </w:pPr>
      <w:bookmarkStart w:id="0" w:name="_GoBack"/>
      <w:r w:rsidRPr="00ED33C3">
        <w:rPr>
          <w:rFonts w:ascii="宋体" w:hAnsi="宋体" w:hint="eastAsia"/>
          <w:b/>
        </w:rPr>
        <w:t>第3课时   画平行线、画长方形</w:t>
      </w:r>
    </w:p>
    <w:bookmarkEnd w:id="0"/>
    <w:p w:rsidR="006312C2" w:rsidRDefault="006312C2" w:rsidP="006312C2">
      <w:pPr>
        <w:rPr>
          <w:rFonts w:ascii="宋体" w:hAnsi="宋体" w:hint="eastAsia"/>
        </w:rPr>
      </w:pPr>
      <w:r w:rsidRPr="00ED33C3">
        <w:rPr>
          <w:rFonts w:ascii="宋体" w:hAnsi="宋体" w:hint="eastAsia"/>
          <w:b/>
        </w:rPr>
        <w:t>教学内容</w:t>
      </w:r>
      <w:r>
        <w:rPr>
          <w:rFonts w:ascii="宋体" w:hAnsi="宋体" w:hint="eastAsia"/>
        </w:rPr>
        <w:t>：画平行线，画长方形的方法（课本67页例3及练习十一）</w:t>
      </w:r>
    </w:p>
    <w:p w:rsidR="006312C2" w:rsidRDefault="006312C2" w:rsidP="006312C2">
      <w:pPr>
        <w:rPr>
          <w:rFonts w:ascii="宋体" w:hAnsi="宋体" w:hint="eastAsia"/>
        </w:rPr>
      </w:pPr>
      <w:r w:rsidRPr="00ED33C3">
        <w:rPr>
          <w:rFonts w:ascii="宋体" w:hAnsi="宋体" w:hint="eastAsia"/>
          <w:b/>
        </w:rPr>
        <w:t>教学目标</w:t>
      </w:r>
      <w:r>
        <w:rPr>
          <w:rFonts w:ascii="宋体" w:hAnsi="宋体" w:hint="eastAsia"/>
        </w:rPr>
        <w:t>：</w:t>
      </w:r>
    </w:p>
    <w:p w:rsidR="006312C2" w:rsidRDefault="006312C2" w:rsidP="006312C2">
      <w:pPr>
        <w:numPr>
          <w:ilvl w:val="1"/>
          <w:numId w:val="1"/>
        </w:numPr>
        <w:rPr>
          <w:rFonts w:ascii="宋体" w:hAnsi="宋体" w:hint="eastAsia"/>
        </w:rPr>
      </w:pPr>
      <w:r>
        <w:rPr>
          <w:rFonts w:ascii="宋体" w:hAnsi="宋体" w:hint="eastAsia"/>
        </w:rPr>
        <w:t>使学生学会用直尺、三角尺画直线。</w:t>
      </w:r>
    </w:p>
    <w:p w:rsidR="006312C2" w:rsidRDefault="006312C2" w:rsidP="006312C2">
      <w:pPr>
        <w:numPr>
          <w:ilvl w:val="1"/>
          <w:numId w:val="1"/>
        </w:numPr>
        <w:rPr>
          <w:rFonts w:ascii="宋体" w:hAnsi="宋体" w:hint="eastAsia"/>
        </w:rPr>
      </w:pPr>
      <w:r>
        <w:rPr>
          <w:rFonts w:ascii="宋体" w:hAnsi="宋体" w:hint="eastAsia"/>
        </w:rPr>
        <w:t>使学生能应用所学的知识正确的画好长方形和正方形。</w:t>
      </w:r>
    </w:p>
    <w:p w:rsidR="006312C2" w:rsidRDefault="006312C2" w:rsidP="006312C2">
      <w:pPr>
        <w:numPr>
          <w:ilvl w:val="1"/>
          <w:numId w:val="1"/>
        </w:numPr>
        <w:rPr>
          <w:rFonts w:ascii="宋体" w:hAnsi="宋体" w:hint="eastAsia"/>
        </w:rPr>
      </w:pPr>
      <w:r>
        <w:rPr>
          <w:rFonts w:ascii="宋体" w:hAnsi="宋体" w:hint="eastAsia"/>
        </w:rPr>
        <w:t>理解“平行线之间的距离处处相等”</w:t>
      </w:r>
    </w:p>
    <w:p w:rsidR="006312C2" w:rsidRDefault="006312C2" w:rsidP="006312C2">
      <w:pPr>
        <w:rPr>
          <w:rFonts w:ascii="宋体" w:hAnsi="宋体" w:hint="eastAsia"/>
        </w:rPr>
      </w:pPr>
      <w:r w:rsidRPr="00ED33C3">
        <w:rPr>
          <w:rFonts w:ascii="宋体" w:hAnsi="宋体" w:hint="eastAsia"/>
          <w:b/>
        </w:rPr>
        <w:t>教学重点</w:t>
      </w:r>
      <w:r>
        <w:rPr>
          <w:rFonts w:ascii="宋体" w:hAnsi="宋体" w:hint="eastAsia"/>
        </w:rPr>
        <w:t>：学画平行线</w:t>
      </w:r>
    </w:p>
    <w:p w:rsidR="006312C2" w:rsidRDefault="006312C2" w:rsidP="006312C2">
      <w:pPr>
        <w:rPr>
          <w:rFonts w:ascii="宋体" w:hAnsi="宋体" w:hint="eastAsia"/>
        </w:rPr>
      </w:pPr>
      <w:r w:rsidRPr="00ED33C3">
        <w:rPr>
          <w:rFonts w:ascii="宋体" w:hAnsi="宋体" w:hint="eastAsia"/>
          <w:b/>
        </w:rPr>
        <w:t>教学难点</w:t>
      </w:r>
      <w:r>
        <w:rPr>
          <w:rFonts w:ascii="宋体" w:hAnsi="宋体" w:hint="eastAsia"/>
        </w:rPr>
        <w:t>：画已知长与宽的长方形</w:t>
      </w:r>
    </w:p>
    <w:p w:rsidR="006312C2" w:rsidRDefault="006312C2" w:rsidP="006312C2">
      <w:pPr>
        <w:rPr>
          <w:rFonts w:ascii="宋体" w:hAnsi="宋体" w:hint="eastAsia"/>
        </w:rPr>
      </w:pPr>
      <w:r w:rsidRPr="00ED33C3">
        <w:rPr>
          <w:rFonts w:ascii="宋体" w:hAnsi="宋体" w:hint="eastAsia"/>
          <w:b/>
        </w:rPr>
        <w:t>教学关键</w:t>
      </w:r>
      <w:r>
        <w:rPr>
          <w:rFonts w:ascii="宋体" w:hAnsi="宋体" w:hint="eastAsia"/>
        </w:rPr>
        <w:t>：训练学生掌握好画垂线与平行线的方法</w:t>
      </w:r>
    </w:p>
    <w:p w:rsidR="006312C2" w:rsidRDefault="006312C2" w:rsidP="006312C2">
      <w:pPr>
        <w:rPr>
          <w:rFonts w:ascii="宋体" w:hAnsi="宋体" w:hint="eastAsia"/>
        </w:rPr>
      </w:pPr>
      <w:r w:rsidRPr="00ED33C3">
        <w:rPr>
          <w:rFonts w:ascii="宋体" w:hAnsi="宋体" w:hint="eastAsia"/>
          <w:b/>
        </w:rPr>
        <w:t>教学过程</w:t>
      </w:r>
      <w:r>
        <w:rPr>
          <w:rFonts w:ascii="宋体" w:hAnsi="宋体" w:hint="eastAsia"/>
        </w:rPr>
        <w:t>：</w:t>
      </w:r>
    </w:p>
    <w:p w:rsidR="006312C2" w:rsidRDefault="006312C2" w:rsidP="006312C2">
      <w:pPr>
        <w:numPr>
          <w:ilvl w:val="0"/>
          <w:numId w:val="2"/>
        </w:numPr>
        <w:rPr>
          <w:rFonts w:ascii="宋体" w:hAnsi="宋体" w:hint="eastAsia"/>
        </w:rPr>
      </w:pPr>
      <w:r w:rsidRPr="00ED33C3">
        <w:rPr>
          <w:rFonts w:ascii="宋体" w:hAnsi="宋体" w:hint="eastAsia"/>
          <w:b/>
        </w:rPr>
        <w:t>激趣明标</w:t>
      </w:r>
      <w:r>
        <w:rPr>
          <w:rFonts w:ascii="宋体" w:hAnsi="宋体" w:hint="eastAsia"/>
        </w:rPr>
        <w:t>1</w:t>
      </w:r>
    </w:p>
    <w:p w:rsidR="006312C2" w:rsidRDefault="006312C2" w:rsidP="006312C2">
      <w:pPr>
        <w:numPr>
          <w:ilvl w:val="0"/>
          <w:numId w:val="3"/>
        </w:numPr>
        <w:rPr>
          <w:rFonts w:ascii="宋体" w:hAnsi="宋体" w:hint="eastAsia"/>
        </w:rPr>
      </w:pPr>
      <w:r>
        <w:rPr>
          <w:rFonts w:ascii="宋体" w:hAnsi="宋体" w:hint="eastAsia"/>
        </w:rPr>
        <w:t>复习过一点画已知直线垂线的方法</w:t>
      </w:r>
    </w:p>
    <w:p w:rsidR="006312C2" w:rsidRDefault="006312C2" w:rsidP="006312C2">
      <w:pPr>
        <w:numPr>
          <w:ilvl w:val="0"/>
          <w:numId w:val="3"/>
        </w:numPr>
        <w:rPr>
          <w:rFonts w:ascii="宋体" w:hAnsi="宋体" w:hint="eastAsia"/>
        </w:rPr>
      </w:pPr>
      <w:r>
        <w:rPr>
          <w:rFonts w:ascii="宋体" w:hAnsi="宋体" w:hint="eastAsia"/>
        </w:rPr>
        <w:t>我们用画垂线的方法可以画出正方形和长方形，你还想学用其他方法画正方形和长方形吗？</w:t>
      </w:r>
      <w:r>
        <w:rPr>
          <w:rFonts w:ascii="宋体" w:hAnsi="宋体" w:hint="eastAsia"/>
          <w:color w:val="FF0000"/>
        </w:rPr>
        <w:t>学完这节课你肯定还有办法画平行线和垂线。</w:t>
      </w:r>
    </w:p>
    <w:p w:rsidR="006312C2" w:rsidRDefault="006312C2" w:rsidP="006312C2">
      <w:pPr>
        <w:numPr>
          <w:ilvl w:val="0"/>
          <w:numId w:val="3"/>
        </w:numPr>
        <w:rPr>
          <w:rFonts w:ascii="宋体" w:hAnsi="宋体" w:hint="eastAsia"/>
        </w:rPr>
      </w:pPr>
      <w:r>
        <w:rPr>
          <w:rFonts w:ascii="宋体" w:hAnsi="宋体" w:hint="eastAsia"/>
        </w:rPr>
        <w:t>明标：这节课我们一起来学习平行线的画法</w:t>
      </w:r>
    </w:p>
    <w:p w:rsidR="006312C2" w:rsidRDefault="006312C2" w:rsidP="006312C2">
      <w:pPr>
        <w:numPr>
          <w:ilvl w:val="0"/>
          <w:numId w:val="2"/>
        </w:numPr>
        <w:rPr>
          <w:rFonts w:ascii="宋体" w:hAnsi="宋体" w:hint="eastAsia"/>
          <w:b/>
        </w:rPr>
      </w:pPr>
      <w:r w:rsidRPr="00ED33C3">
        <w:rPr>
          <w:rFonts w:ascii="宋体" w:hAnsi="宋体" w:hint="eastAsia"/>
          <w:b/>
        </w:rPr>
        <w:t>新知探究</w:t>
      </w:r>
    </w:p>
    <w:p w:rsidR="006312C2" w:rsidRPr="00974926" w:rsidRDefault="006312C2" w:rsidP="006312C2">
      <w:pPr>
        <w:rPr>
          <w:rFonts w:ascii="宋体" w:hAnsi="宋体" w:hint="eastAsia"/>
          <w:color w:val="FF0000"/>
        </w:rPr>
      </w:pPr>
      <w:r w:rsidRPr="00974926">
        <w:rPr>
          <w:rFonts w:ascii="宋体" w:hAnsi="宋体" w:hint="eastAsia"/>
          <w:color w:val="FF0000"/>
        </w:rPr>
        <w:t>1、学生尝试画平行线</w:t>
      </w:r>
    </w:p>
    <w:p w:rsidR="006312C2" w:rsidRDefault="006312C2" w:rsidP="006312C2">
      <w:pPr>
        <w:rPr>
          <w:rFonts w:ascii="宋体" w:hAnsi="宋体" w:hint="eastAsia"/>
        </w:rPr>
      </w:pPr>
      <w:r>
        <w:rPr>
          <w:rFonts w:ascii="宋体" w:hAnsi="宋体" w:hint="eastAsia"/>
        </w:rPr>
        <w:t>2、向学生说明画平行的工具，直尺和三角尺</w:t>
      </w:r>
    </w:p>
    <w:p w:rsidR="006312C2" w:rsidRDefault="006312C2" w:rsidP="006312C2">
      <w:pPr>
        <w:rPr>
          <w:rFonts w:ascii="宋体" w:hAnsi="宋体" w:hint="eastAsia"/>
        </w:rPr>
      </w:pPr>
      <w:r>
        <w:rPr>
          <w:rFonts w:ascii="宋体" w:hAnsi="宋体" w:hint="eastAsia"/>
        </w:rPr>
        <w:t>3示范及讲解画平行线的方法、步骤</w:t>
      </w:r>
    </w:p>
    <w:p w:rsidR="006312C2" w:rsidRDefault="006312C2" w:rsidP="006312C2">
      <w:pPr>
        <w:numPr>
          <w:ilvl w:val="0"/>
          <w:numId w:val="4"/>
        </w:numPr>
        <w:rPr>
          <w:rFonts w:ascii="宋体" w:hAnsi="宋体" w:hint="eastAsia"/>
        </w:rPr>
      </w:pPr>
      <w:r>
        <w:rPr>
          <w:rFonts w:ascii="宋体" w:hAnsi="宋体" w:hint="eastAsia"/>
        </w:rPr>
        <w:t>三角尺的一条直角边与已知直线重合</w:t>
      </w:r>
    </w:p>
    <w:p w:rsidR="006312C2" w:rsidRDefault="006312C2" w:rsidP="006312C2">
      <w:pPr>
        <w:numPr>
          <w:ilvl w:val="0"/>
          <w:numId w:val="4"/>
        </w:numPr>
        <w:rPr>
          <w:rFonts w:ascii="宋体" w:hAnsi="宋体" w:hint="eastAsia"/>
        </w:rPr>
      </w:pPr>
      <w:r>
        <w:rPr>
          <w:rFonts w:ascii="宋体" w:hAnsi="宋体" w:hint="eastAsia"/>
        </w:rPr>
        <w:t>用直尺紧靠三角尺的另一条直角边</w:t>
      </w:r>
    </w:p>
    <w:p w:rsidR="006312C2" w:rsidRDefault="006312C2" w:rsidP="006312C2">
      <w:pPr>
        <w:numPr>
          <w:ilvl w:val="0"/>
          <w:numId w:val="4"/>
        </w:numPr>
        <w:rPr>
          <w:rFonts w:ascii="宋体" w:hAnsi="宋体" w:hint="eastAsia"/>
        </w:rPr>
      </w:pPr>
      <w:r>
        <w:rPr>
          <w:rFonts w:ascii="宋体" w:hAnsi="宋体" w:hint="eastAsia"/>
        </w:rPr>
        <w:t>按住直尺不动，把三角尺上、下移动</w:t>
      </w:r>
    </w:p>
    <w:p w:rsidR="006312C2" w:rsidRDefault="006312C2" w:rsidP="006312C2">
      <w:pPr>
        <w:numPr>
          <w:ilvl w:val="0"/>
          <w:numId w:val="4"/>
        </w:numPr>
        <w:rPr>
          <w:rFonts w:ascii="宋体" w:hAnsi="宋体" w:hint="eastAsia"/>
        </w:rPr>
      </w:pPr>
      <w:r>
        <w:rPr>
          <w:rFonts w:ascii="宋体" w:hAnsi="宋体" w:hint="eastAsia"/>
        </w:rPr>
        <w:t>沿三角尺的直角边再画一条直线</w:t>
      </w:r>
    </w:p>
    <w:p w:rsidR="006312C2" w:rsidRDefault="006312C2" w:rsidP="006312C2">
      <w:pPr>
        <w:numPr>
          <w:ilvl w:val="0"/>
          <w:numId w:val="3"/>
        </w:numPr>
        <w:rPr>
          <w:rFonts w:ascii="宋体" w:hAnsi="宋体" w:hint="eastAsia"/>
        </w:rPr>
      </w:pPr>
      <w:r>
        <w:rPr>
          <w:rFonts w:ascii="宋体" w:hAnsi="宋体" w:hint="eastAsia"/>
        </w:rPr>
        <w:t>学生练习画平行线</w:t>
      </w:r>
    </w:p>
    <w:p w:rsidR="006312C2" w:rsidRDefault="006312C2" w:rsidP="006312C2">
      <w:pPr>
        <w:numPr>
          <w:ilvl w:val="0"/>
          <w:numId w:val="3"/>
        </w:numPr>
        <w:rPr>
          <w:rFonts w:ascii="宋体" w:hAnsi="宋体" w:hint="eastAsia"/>
        </w:rPr>
      </w:pPr>
      <w:r>
        <w:rPr>
          <w:rFonts w:ascii="宋体" w:hAnsi="宋体" w:hint="eastAsia"/>
        </w:rPr>
        <w:t>如果在已知直线外给定一点，怎样过这点画与这条直线的平行线？（分组讨论）学生思考好后，教师再演示。</w:t>
      </w:r>
    </w:p>
    <w:p w:rsidR="006312C2" w:rsidRDefault="006312C2" w:rsidP="006312C2">
      <w:pPr>
        <w:numPr>
          <w:ilvl w:val="0"/>
          <w:numId w:val="2"/>
        </w:numPr>
        <w:rPr>
          <w:rFonts w:ascii="宋体" w:hAnsi="宋体" w:hint="eastAsia"/>
        </w:rPr>
      </w:pPr>
      <w:r w:rsidRPr="00ED33C3">
        <w:rPr>
          <w:rFonts w:ascii="宋体" w:hAnsi="宋体" w:hint="eastAsia"/>
          <w:b/>
        </w:rPr>
        <w:t>平行线之间的距离</w:t>
      </w:r>
      <w:r>
        <w:rPr>
          <w:rFonts w:ascii="宋体" w:hAnsi="宋体" w:hint="eastAsia"/>
        </w:rPr>
        <w:t>。</w:t>
      </w:r>
    </w:p>
    <w:p w:rsidR="006312C2" w:rsidRDefault="006312C2" w:rsidP="006312C2">
      <w:pPr>
        <w:numPr>
          <w:ilvl w:val="0"/>
          <w:numId w:val="5"/>
        </w:numPr>
        <w:rPr>
          <w:rFonts w:ascii="宋体" w:hAnsi="宋体" w:hint="eastAsia"/>
        </w:rPr>
      </w:pPr>
      <w:r>
        <w:rPr>
          <w:rFonts w:ascii="宋体" w:hAnsi="宋体" w:hint="eastAsia"/>
        </w:rPr>
        <w:t>教师在一组平行线上画一条垂线，边画边讲画垂线的方法、步骤，使学生得到再一次复习的机会。</w:t>
      </w:r>
    </w:p>
    <w:p w:rsidR="006312C2" w:rsidRDefault="006312C2" w:rsidP="006312C2">
      <w:pPr>
        <w:numPr>
          <w:ilvl w:val="0"/>
          <w:numId w:val="5"/>
        </w:numPr>
        <w:rPr>
          <w:rFonts w:ascii="宋体" w:hAnsi="宋体" w:hint="eastAsia"/>
        </w:rPr>
      </w:pPr>
      <w:r>
        <w:rPr>
          <w:rFonts w:ascii="宋体" w:hAnsi="宋体" w:hint="eastAsia"/>
        </w:rPr>
        <w:t>在一组平行线之间画出几条这样的垂线段，让学生去观察、思考，说一说发现了什么？</w:t>
      </w:r>
    </w:p>
    <w:p w:rsidR="006312C2" w:rsidRDefault="006312C2" w:rsidP="006312C2">
      <w:pPr>
        <w:numPr>
          <w:ilvl w:val="0"/>
          <w:numId w:val="5"/>
        </w:numPr>
        <w:rPr>
          <w:rFonts w:ascii="宋体" w:hAnsi="宋体" w:hint="eastAsia"/>
        </w:rPr>
      </w:pPr>
      <w:r>
        <w:rPr>
          <w:rFonts w:ascii="宋体" w:hAnsi="宋体" w:hint="eastAsia"/>
        </w:rPr>
        <w:t>揭示概念，板书结论。</w:t>
      </w:r>
    </w:p>
    <w:p w:rsidR="006312C2" w:rsidRDefault="006312C2" w:rsidP="006312C2">
      <w:pPr>
        <w:numPr>
          <w:ilvl w:val="0"/>
          <w:numId w:val="2"/>
        </w:numPr>
        <w:rPr>
          <w:rFonts w:ascii="宋体" w:hAnsi="宋体" w:hint="eastAsia"/>
        </w:rPr>
      </w:pPr>
      <w:r>
        <w:rPr>
          <w:rFonts w:ascii="宋体" w:hAnsi="宋体" w:hint="eastAsia"/>
        </w:rPr>
        <w:t>画长方形</w:t>
      </w:r>
    </w:p>
    <w:p w:rsidR="006312C2" w:rsidRDefault="006312C2" w:rsidP="006312C2">
      <w:pPr>
        <w:numPr>
          <w:ilvl w:val="0"/>
          <w:numId w:val="6"/>
        </w:numPr>
        <w:rPr>
          <w:rFonts w:ascii="宋体" w:hAnsi="宋体" w:hint="eastAsia"/>
        </w:rPr>
      </w:pPr>
      <w:r>
        <w:rPr>
          <w:rFonts w:ascii="宋体" w:hAnsi="宋体" w:hint="eastAsia"/>
        </w:rPr>
        <w:t>我们已经初步知道应用画垂线的方法能画出长方形或正方形，如果把画垂线和画平行线的方法结合起来，是否能更快的画出长方形和正方形呢？（分组讨论和思考）</w:t>
      </w:r>
    </w:p>
    <w:p w:rsidR="006312C2" w:rsidRDefault="006312C2" w:rsidP="006312C2">
      <w:pPr>
        <w:numPr>
          <w:ilvl w:val="0"/>
          <w:numId w:val="6"/>
        </w:numPr>
        <w:rPr>
          <w:rFonts w:ascii="宋体" w:hAnsi="宋体" w:hint="eastAsia"/>
        </w:rPr>
      </w:pPr>
      <w:r>
        <w:rPr>
          <w:rFonts w:ascii="宋体" w:hAnsi="宋体" w:hint="eastAsia"/>
        </w:rPr>
        <w:t>画一个具体要求（长3厘米、宽2厘米）的长方形（教师边演示边说明）</w:t>
      </w:r>
    </w:p>
    <w:p w:rsidR="006312C2" w:rsidRDefault="006312C2" w:rsidP="006312C2">
      <w:pPr>
        <w:numPr>
          <w:ilvl w:val="0"/>
          <w:numId w:val="2"/>
        </w:numPr>
        <w:rPr>
          <w:rFonts w:ascii="宋体" w:hAnsi="宋体" w:hint="eastAsia"/>
        </w:rPr>
      </w:pPr>
      <w:r>
        <w:rPr>
          <w:rFonts w:ascii="宋体" w:hAnsi="宋体" w:hint="eastAsia"/>
        </w:rPr>
        <w:t>练习巩固</w:t>
      </w:r>
    </w:p>
    <w:p w:rsidR="006312C2" w:rsidRDefault="006312C2" w:rsidP="006312C2">
      <w:pPr>
        <w:numPr>
          <w:ilvl w:val="0"/>
          <w:numId w:val="7"/>
        </w:numPr>
        <w:rPr>
          <w:rFonts w:ascii="宋体" w:hAnsi="宋体" w:hint="eastAsia"/>
        </w:rPr>
      </w:pPr>
      <w:r>
        <w:rPr>
          <w:rFonts w:ascii="宋体" w:hAnsi="宋体" w:hint="eastAsia"/>
        </w:rPr>
        <w:t>学生完成课本68页4（2）</w:t>
      </w:r>
    </w:p>
    <w:p w:rsidR="006312C2" w:rsidRDefault="006312C2" w:rsidP="006312C2">
      <w:pPr>
        <w:ind w:leftChars="700" w:left="1680" w:hangingChars="100" w:hanging="210"/>
        <w:rPr>
          <w:rFonts w:ascii="宋体" w:hAnsi="宋体" w:hint="eastAsia"/>
        </w:rPr>
      </w:pPr>
      <w:r>
        <w:rPr>
          <w:rFonts w:ascii="宋体" w:hAnsi="宋体" w:hint="eastAsia"/>
        </w:rPr>
        <w:t>画一个长3.5厘米、宽2.5厘米的长方形,再画一个边长2厘米的正方形。</w:t>
      </w:r>
    </w:p>
    <w:p w:rsidR="006312C2" w:rsidRDefault="006312C2" w:rsidP="006312C2">
      <w:pPr>
        <w:ind w:leftChars="700" w:left="1680" w:hangingChars="100" w:hanging="210"/>
        <w:rPr>
          <w:rFonts w:ascii="宋体" w:hAnsi="宋体" w:hint="eastAsia"/>
        </w:rPr>
      </w:pPr>
    </w:p>
    <w:p w:rsidR="005B48B1" w:rsidRPr="006312C2" w:rsidRDefault="002266F1"/>
    <w:sectPr w:rsidR="005B48B1" w:rsidRPr="00631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6F1" w:rsidRDefault="002266F1" w:rsidP="006312C2">
      <w:r>
        <w:separator/>
      </w:r>
    </w:p>
  </w:endnote>
  <w:endnote w:type="continuationSeparator" w:id="0">
    <w:p w:rsidR="002266F1" w:rsidRDefault="002266F1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6F1" w:rsidRDefault="002266F1" w:rsidP="006312C2">
      <w:r>
        <w:separator/>
      </w:r>
    </w:p>
  </w:footnote>
  <w:footnote w:type="continuationSeparator" w:id="0">
    <w:p w:rsidR="002266F1" w:rsidRDefault="002266F1" w:rsidP="0063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8B0"/>
    <w:multiLevelType w:val="hybridMultilevel"/>
    <w:tmpl w:val="C13EF096"/>
    <w:lvl w:ilvl="0" w:tplc="E3C4582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DF6C20"/>
    <w:multiLevelType w:val="hybridMultilevel"/>
    <w:tmpl w:val="9D544F0C"/>
    <w:lvl w:ilvl="0" w:tplc="F3AEF60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C828B1"/>
    <w:multiLevelType w:val="hybridMultilevel"/>
    <w:tmpl w:val="E30A7E1A"/>
    <w:lvl w:ilvl="0" w:tplc="264CA33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A728CA"/>
    <w:multiLevelType w:val="hybridMultilevel"/>
    <w:tmpl w:val="5CDA78FC"/>
    <w:lvl w:ilvl="0" w:tplc="E11215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F482FA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F955A3"/>
    <w:multiLevelType w:val="hybridMultilevel"/>
    <w:tmpl w:val="7424FF14"/>
    <w:lvl w:ilvl="0" w:tplc="05FAB6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B5630B"/>
    <w:multiLevelType w:val="hybridMultilevel"/>
    <w:tmpl w:val="EDCC60AA"/>
    <w:lvl w:ilvl="0" w:tplc="30A800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267621"/>
    <w:multiLevelType w:val="hybridMultilevel"/>
    <w:tmpl w:val="11006D10"/>
    <w:lvl w:ilvl="0" w:tplc="DA3CD3D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EB"/>
    <w:rsid w:val="002266F1"/>
    <w:rsid w:val="004A16D6"/>
    <w:rsid w:val="006312C2"/>
    <w:rsid w:val="00C74FD9"/>
    <w:rsid w:val="00E5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8B5EBD-113F-49A8-942B-34740EDC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2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2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>Sky123.Org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2016-12-13T01:19:00Z</dcterms:created>
  <dcterms:modified xsi:type="dcterms:W3CDTF">2016-12-13T01:21:00Z</dcterms:modified>
</cp:coreProperties>
</file>