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EF" w:rsidRPr="00272AFD" w:rsidRDefault="00E93CEF" w:rsidP="00E93CEF">
      <w:pPr>
        <w:spacing w:line="360" w:lineRule="auto"/>
        <w:jc w:val="center"/>
        <w:rPr>
          <w:b/>
          <w:sz w:val="32"/>
          <w:szCs w:val="21"/>
        </w:rPr>
      </w:pPr>
      <w:r w:rsidRPr="00272AFD">
        <w:rPr>
          <w:b/>
          <w:sz w:val="32"/>
          <w:szCs w:val="21"/>
        </w:rPr>
        <w:t>接力版英语</w:t>
      </w:r>
      <w:r w:rsidRPr="00272AFD">
        <w:rPr>
          <w:b/>
          <w:sz w:val="32"/>
          <w:szCs w:val="32"/>
        </w:rPr>
        <w:t>六</w:t>
      </w:r>
      <w:r w:rsidRPr="00272AFD">
        <w:rPr>
          <w:b/>
          <w:sz w:val="32"/>
          <w:szCs w:val="21"/>
        </w:rPr>
        <w:t>年级下册第二课时教学设计</w:t>
      </w:r>
    </w:p>
    <w:tbl>
      <w:tblPr>
        <w:tblpPr w:leftFromText="180" w:rightFromText="180" w:vertAnchor="text" w:horzAnchor="page" w:tblpX="1298" w:tblpY="6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2677"/>
        <w:gridCol w:w="971"/>
        <w:gridCol w:w="1077"/>
        <w:gridCol w:w="1123"/>
        <w:gridCol w:w="1059"/>
        <w:gridCol w:w="753"/>
        <w:gridCol w:w="895"/>
      </w:tblGrid>
      <w:tr w:rsidR="00E93CEF" w:rsidRPr="00272AFD" w:rsidTr="00CC3209">
        <w:trPr>
          <w:trHeight w:val="421"/>
        </w:trPr>
        <w:tc>
          <w:tcPr>
            <w:tcW w:w="737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课题</w:t>
            </w:r>
            <w:r w:rsidRPr="00272AFD">
              <w:rPr>
                <w:szCs w:val="21"/>
              </w:rPr>
              <w:t xml:space="preserve"> </w:t>
            </w:r>
          </w:p>
        </w:tc>
        <w:tc>
          <w:tcPr>
            <w:tcW w:w="2677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It’s cold in Harbin.</w:t>
            </w:r>
          </w:p>
        </w:tc>
        <w:tc>
          <w:tcPr>
            <w:tcW w:w="971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单元</w:t>
            </w:r>
          </w:p>
        </w:tc>
        <w:tc>
          <w:tcPr>
            <w:tcW w:w="1077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Lesson 3</w:t>
            </w:r>
          </w:p>
        </w:tc>
        <w:tc>
          <w:tcPr>
            <w:tcW w:w="1123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学科</w:t>
            </w:r>
          </w:p>
        </w:tc>
        <w:tc>
          <w:tcPr>
            <w:tcW w:w="1059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英语</w:t>
            </w:r>
          </w:p>
        </w:tc>
        <w:tc>
          <w:tcPr>
            <w:tcW w:w="753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年级</w:t>
            </w:r>
          </w:p>
        </w:tc>
        <w:tc>
          <w:tcPr>
            <w:tcW w:w="895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六年级</w:t>
            </w:r>
          </w:p>
        </w:tc>
      </w:tr>
      <w:tr w:rsidR="00E93CEF" w:rsidRPr="00272AFD" w:rsidTr="00CC3209">
        <w:trPr>
          <w:trHeight w:val="1160"/>
        </w:trPr>
        <w:tc>
          <w:tcPr>
            <w:tcW w:w="737" w:type="dxa"/>
            <w:vAlign w:val="center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学习</w:t>
            </w:r>
          </w:p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目标</w:t>
            </w:r>
          </w:p>
        </w:tc>
        <w:tc>
          <w:tcPr>
            <w:tcW w:w="8555" w:type="dxa"/>
            <w:gridSpan w:val="7"/>
          </w:tcPr>
          <w:p w:rsidR="00E93CEF" w:rsidRPr="00272AFD" w:rsidRDefault="00E93CEF" w:rsidP="00CC3209">
            <w:pPr>
              <w:widowControl/>
              <w:spacing w:line="360" w:lineRule="auto"/>
              <w:rPr>
                <w:szCs w:val="21"/>
              </w:rPr>
            </w:pPr>
            <w:r w:rsidRPr="00272AFD">
              <w:rPr>
                <w:szCs w:val="21"/>
              </w:rPr>
              <w:t>知识与技能目标：复习本课单词、句型。</w:t>
            </w:r>
          </w:p>
          <w:p w:rsidR="00E93CEF" w:rsidRPr="00272AFD" w:rsidRDefault="00E93CEF" w:rsidP="00CC3209">
            <w:pPr>
              <w:wordWrap w:val="0"/>
              <w:spacing w:line="380" w:lineRule="exact"/>
              <w:rPr>
                <w:szCs w:val="21"/>
              </w:rPr>
            </w:pPr>
            <w:r w:rsidRPr="00272AFD">
              <w:rPr>
                <w:szCs w:val="21"/>
              </w:rPr>
              <w:t>过程与方法目标：跟随录音一起大声朗读，感受英语歌曲的韵律美。能掌握</w:t>
            </w:r>
            <w:r w:rsidRPr="00272AFD">
              <w:rPr>
                <w:szCs w:val="21"/>
              </w:rPr>
              <w:t>dr/tr</w:t>
            </w:r>
            <w:r w:rsidRPr="00272AFD">
              <w:rPr>
                <w:szCs w:val="21"/>
              </w:rPr>
              <w:t>的正确读音。</w:t>
            </w:r>
          </w:p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bCs/>
                <w:szCs w:val="21"/>
              </w:rPr>
            </w:pPr>
            <w:r w:rsidRPr="00272AFD">
              <w:rPr>
                <w:szCs w:val="21"/>
              </w:rPr>
              <w:t>情感态度与价值观目标：激发和培养学习英语的兴趣，用所学英语进行交际的意识和勇气。</w:t>
            </w:r>
          </w:p>
        </w:tc>
      </w:tr>
      <w:tr w:rsidR="00E93CEF" w:rsidRPr="00272AFD" w:rsidTr="00CC3209">
        <w:trPr>
          <w:trHeight w:val="398"/>
        </w:trPr>
        <w:tc>
          <w:tcPr>
            <w:tcW w:w="737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重点</w:t>
            </w:r>
          </w:p>
        </w:tc>
        <w:tc>
          <w:tcPr>
            <w:tcW w:w="8555" w:type="dxa"/>
            <w:gridSpan w:val="7"/>
          </w:tcPr>
          <w:p w:rsidR="00E93CEF" w:rsidRPr="00272AFD" w:rsidRDefault="00E93CEF" w:rsidP="00CC3209">
            <w:pPr>
              <w:widowControl/>
              <w:adjustRightInd w:val="0"/>
              <w:spacing w:line="380" w:lineRule="exact"/>
              <w:jc w:val="lef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复习本课单词、句型。</w:t>
            </w:r>
          </w:p>
        </w:tc>
      </w:tr>
      <w:tr w:rsidR="00E93CEF" w:rsidRPr="00272AFD" w:rsidTr="00CC3209">
        <w:trPr>
          <w:trHeight w:val="398"/>
        </w:trPr>
        <w:tc>
          <w:tcPr>
            <w:tcW w:w="737" w:type="dxa"/>
          </w:tcPr>
          <w:p w:rsidR="00E93CEF" w:rsidRPr="00272AFD" w:rsidRDefault="00E93CEF" w:rsidP="00CC3209">
            <w:pPr>
              <w:adjustRightInd w:val="0"/>
              <w:spacing w:line="380" w:lineRule="exact"/>
              <w:textAlignment w:val="baseline"/>
              <w:rPr>
                <w:szCs w:val="21"/>
              </w:rPr>
            </w:pPr>
            <w:r w:rsidRPr="00272AFD">
              <w:rPr>
                <w:szCs w:val="21"/>
              </w:rPr>
              <w:t>难点</w:t>
            </w:r>
          </w:p>
        </w:tc>
        <w:tc>
          <w:tcPr>
            <w:tcW w:w="8555" w:type="dxa"/>
            <w:gridSpan w:val="7"/>
          </w:tcPr>
          <w:p w:rsidR="00E93CEF" w:rsidRPr="00272AFD" w:rsidRDefault="00E93CEF" w:rsidP="00CC3209">
            <w:pPr>
              <w:wordWrap w:val="0"/>
              <w:spacing w:line="380" w:lineRule="exact"/>
              <w:rPr>
                <w:szCs w:val="21"/>
              </w:rPr>
            </w:pPr>
            <w:r w:rsidRPr="00272AFD">
              <w:rPr>
                <w:szCs w:val="21"/>
              </w:rPr>
              <w:t>能掌握</w:t>
            </w:r>
            <w:r w:rsidRPr="00272AFD">
              <w:rPr>
                <w:szCs w:val="21"/>
              </w:rPr>
              <w:t>dr/tr</w:t>
            </w:r>
            <w:r w:rsidRPr="00272AFD">
              <w:rPr>
                <w:szCs w:val="21"/>
              </w:rPr>
              <w:t>的正确读音。</w:t>
            </w:r>
          </w:p>
        </w:tc>
      </w:tr>
    </w:tbl>
    <w:p w:rsidR="00E93CEF" w:rsidRPr="00272AFD" w:rsidRDefault="00E93CEF" w:rsidP="00E93CEF">
      <w:pPr>
        <w:rPr>
          <w:vanish/>
        </w:rPr>
      </w:pPr>
    </w:p>
    <w:tbl>
      <w:tblPr>
        <w:tblpPr w:leftFromText="180" w:rightFromText="180" w:vertAnchor="text" w:horzAnchor="page" w:tblpX="1328" w:tblpY="352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1"/>
        <w:gridCol w:w="4862"/>
        <w:gridCol w:w="1448"/>
        <w:gridCol w:w="1442"/>
      </w:tblGrid>
      <w:tr w:rsidR="00E93CEF" w:rsidRPr="00272AFD" w:rsidTr="00CC3209">
        <w:tc>
          <w:tcPr>
            <w:tcW w:w="9273" w:type="dxa"/>
            <w:gridSpan w:val="4"/>
            <w:shd w:val="clear" w:color="auto" w:fill="D9D9D9"/>
          </w:tcPr>
          <w:p w:rsidR="00E93CEF" w:rsidRPr="00272AFD" w:rsidRDefault="00E93CEF" w:rsidP="00CC3209">
            <w:pPr>
              <w:spacing w:line="360" w:lineRule="auto"/>
              <w:jc w:val="center"/>
              <w:rPr>
                <w:szCs w:val="21"/>
              </w:rPr>
            </w:pPr>
            <w:r w:rsidRPr="00272AFD">
              <w:rPr>
                <w:szCs w:val="21"/>
              </w:rPr>
              <w:t>教学过程</w:t>
            </w:r>
          </w:p>
        </w:tc>
      </w:tr>
      <w:tr w:rsidR="00E93CEF" w:rsidRPr="00272AFD" w:rsidTr="00CC3209">
        <w:trPr>
          <w:tblHeader/>
        </w:trPr>
        <w:tc>
          <w:tcPr>
            <w:tcW w:w="1521" w:type="dxa"/>
          </w:tcPr>
          <w:p w:rsidR="00E93CEF" w:rsidRPr="00272AFD" w:rsidRDefault="00E93CEF" w:rsidP="00CC3209">
            <w:pPr>
              <w:spacing w:line="360" w:lineRule="auto"/>
              <w:jc w:val="center"/>
            </w:pPr>
            <w:r w:rsidRPr="00272AFD">
              <w:t>教学环节</w:t>
            </w:r>
          </w:p>
        </w:tc>
        <w:tc>
          <w:tcPr>
            <w:tcW w:w="4862" w:type="dxa"/>
          </w:tcPr>
          <w:p w:rsidR="00E93CEF" w:rsidRPr="00272AFD" w:rsidRDefault="00E93CEF" w:rsidP="00CC3209">
            <w:pPr>
              <w:spacing w:line="360" w:lineRule="auto"/>
              <w:jc w:val="center"/>
            </w:pPr>
            <w:r w:rsidRPr="00272AFD">
              <w:t>教师活动</w:t>
            </w:r>
          </w:p>
        </w:tc>
        <w:tc>
          <w:tcPr>
            <w:tcW w:w="1448" w:type="dxa"/>
          </w:tcPr>
          <w:p w:rsidR="00E93CEF" w:rsidRPr="00272AFD" w:rsidRDefault="00E93CEF" w:rsidP="00CC3209">
            <w:pPr>
              <w:spacing w:line="360" w:lineRule="auto"/>
              <w:jc w:val="center"/>
            </w:pPr>
            <w:r w:rsidRPr="00272AFD">
              <w:t>学生活动</w:t>
            </w:r>
          </w:p>
        </w:tc>
        <w:tc>
          <w:tcPr>
            <w:tcW w:w="1442" w:type="dxa"/>
          </w:tcPr>
          <w:p w:rsidR="00E93CEF" w:rsidRPr="00272AFD" w:rsidRDefault="00E93CEF" w:rsidP="00CC3209">
            <w:pPr>
              <w:spacing w:line="360" w:lineRule="auto"/>
              <w:jc w:val="center"/>
            </w:pPr>
            <w:r w:rsidRPr="00272AFD">
              <w:t>设计意图</w:t>
            </w:r>
          </w:p>
        </w:tc>
      </w:tr>
      <w:tr w:rsidR="00E93CEF" w:rsidRPr="00272AFD" w:rsidTr="00CC3209">
        <w:trPr>
          <w:trHeight w:val="90"/>
        </w:trPr>
        <w:tc>
          <w:tcPr>
            <w:tcW w:w="1521" w:type="dxa"/>
          </w:tcPr>
          <w:p w:rsidR="00E93CEF" w:rsidRPr="00272AFD" w:rsidRDefault="00E93CEF" w:rsidP="00CC3209">
            <w:pPr>
              <w:spacing w:line="360" w:lineRule="auto"/>
            </w:pPr>
            <w:r w:rsidRPr="00272AFD">
              <w:t>导入新课</w:t>
            </w:r>
          </w:p>
        </w:tc>
        <w:tc>
          <w:tcPr>
            <w:tcW w:w="4862" w:type="dxa"/>
          </w:tcPr>
          <w:p w:rsidR="00E93CEF" w:rsidRPr="00272AFD" w:rsidRDefault="00E93CEF" w:rsidP="00CC3209">
            <w:pPr>
              <w:numPr>
                <w:ilvl w:val="0"/>
                <w:numId w:val="1"/>
              </w:numPr>
              <w:spacing w:line="360" w:lineRule="auto"/>
              <w:ind w:firstLine="420"/>
              <w:jc w:val="left"/>
            </w:pPr>
            <w:r w:rsidRPr="00272AFD">
              <w:t>Let’s match.</w:t>
            </w:r>
          </w:p>
          <w:p w:rsidR="00E93CEF" w:rsidRPr="00272AFD" w:rsidRDefault="00E93CEF" w:rsidP="00CC3209">
            <w:pPr>
              <w:spacing w:line="360" w:lineRule="auto"/>
              <w:jc w:val="left"/>
            </w:pPr>
            <w:r w:rsidRPr="00272AFD">
              <w:t xml:space="preserve">    Read the words and match the weathers with seasons.  </w:t>
            </w:r>
          </w:p>
          <w:p w:rsidR="00E93CEF" w:rsidRPr="00272AFD" w:rsidRDefault="00E93CEF" w:rsidP="00CC3209">
            <w:pPr>
              <w:numPr>
                <w:ilvl w:val="0"/>
                <w:numId w:val="1"/>
              </w:numPr>
              <w:spacing w:line="360" w:lineRule="auto"/>
              <w:ind w:firstLine="420"/>
              <w:jc w:val="left"/>
            </w:pPr>
            <w:r w:rsidRPr="00272AFD">
              <w:t xml:space="preserve">Review. </w:t>
            </w:r>
          </w:p>
          <w:p w:rsidR="00E93CEF" w:rsidRPr="00272AFD" w:rsidRDefault="00E93CEF" w:rsidP="00CC3209">
            <w:pPr>
              <w:spacing w:line="360" w:lineRule="auto"/>
              <w:ind w:firstLine="420"/>
              <w:jc w:val="left"/>
            </w:pPr>
            <w:r w:rsidRPr="00272AFD">
              <w:t>准确读出单词，可以跳到下一个盒子，记住所有的单词，连成一句完整的话。</w:t>
            </w:r>
            <w:r w:rsidRPr="00272AFD">
              <w:t xml:space="preserve">. </w:t>
            </w:r>
          </w:p>
          <w:p w:rsidR="00E93CEF" w:rsidRPr="00272AFD" w:rsidRDefault="00E93CEF" w:rsidP="00CC3209">
            <w:pPr>
              <w:spacing w:line="360" w:lineRule="auto"/>
              <w:ind w:left="420"/>
              <w:jc w:val="left"/>
            </w:pPr>
            <w:r w:rsidRPr="00272AFD">
              <w:t>I'm wearing a sweater.</w:t>
            </w:r>
          </w:p>
          <w:p w:rsidR="00E93CEF" w:rsidRPr="00272AFD" w:rsidRDefault="00E93CEF" w:rsidP="00CC3209">
            <w:pPr>
              <w:spacing w:line="360" w:lineRule="auto"/>
              <w:ind w:left="420"/>
              <w:jc w:val="left"/>
            </w:pPr>
            <w:r w:rsidRPr="00272AFD">
              <w:t>It is summer in winter.</w:t>
            </w:r>
          </w:p>
        </w:tc>
        <w:tc>
          <w:tcPr>
            <w:tcW w:w="1448" w:type="dxa"/>
          </w:tcPr>
          <w:p w:rsidR="00E93CEF" w:rsidRPr="00272AFD" w:rsidRDefault="00E93CEF" w:rsidP="00CC3209">
            <w:pPr>
              <w:spacing w:line="360" w:lineRule="auto"/>
            </w:pPr>
            <w:r w:rsidRPr="00272AFD">
              <w:t>将对应的单词匹配。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复习句型。</w:t>
            </w:r>
          </w:p>
        </w:tc>
        <w:tc>
          <w:tcPr>
            <w:tcW w:w="1442" w:type="dxa"/>
          </w:tcPr>
          <w:p w:rsidR="00E93CEF" w:rsidRPr="00272AFD" w:rsidRDefault="00E93CEF" w:rsidP="00CC3209">
            <w:pPr>
              <w:spacing w:line="360" w:lineRule="auto"/>
            </w:pPr>
            <w:r w:rsidRPr="00272AFD">
              <w:t>热身活动。</w:t>
            </w:r>
          </w:p>
        </w:tc>
      </w:tr>
      <w:tr w:rsidR="00E93CEF" w:rsidRPr="00272AFD" w:rsidTr="00CC3209">
        <w:trPr>
          <w:trHeight w:val="1700"/>
        </w:trPr>
        <w:tc>
          <w:tcPr>
            <w:tcW w:w="1521" w:type="dxa"/>
          </w:tcPr>
          <w:p w:rsidR="00E93CEF" w:rsidRPr="00272AFD" w:rsidRDefault="00E93CEF" w:rsidP="00CC3209">
            <w:pPr>
              <w:spacing w:line="360" w:lineRule="auto"/>
            </w:pPr>
            <w:r w:rsidRPr="00272AFD">
              <w:t>讲授新课</w:t>
            </w:r>
          </w:p>
        </w:tc>
        <w:tc>
          <w:tcPr>
            <w:tcW w:w="4862" w:type="dxa"/>
          </w:tcPr>
          <w:p w:rsidR="00E93CEF" w:rsidRPr="00272AFD" w:rsidRDefault="00E93CEF" w:rsidP="00CC3209">
            <w:pPr>
              <w:spacing w:line="360" w:lineRule="auto"/>
              <w:ind w:firstLine="420"/>
              <w:jc w:val="left"/>
            </w:pPr>
            <w:r w:rsidRPr="00272AFD">
              <w:t>1.Enjoy reading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t xml:space="preserve">(1) Look and answer: Can you guess where is it?  </w:t>
            </w:r>
          </w:p>
          <w:p w:rsidR="00E93CEF" w:rsidRPr="00272AFD" w:rsidRDefault="00E93CEF" w:rsidP="00CC3209">
            <w:pPr>
              <w:spacing w:line="360" w:lineRule="auto"/>
              <w:ind w:leftChars="200" w:left="420"/>
              <w:jc w:val="left"/>
            </w:pPr>
            <w:r w:rsidRPr="00272AFD">
              <w:t xml:space="preserve">(2) Let’s read and repeat. </w:t>
            </w:r>
          </w:p>
          <w:p w:rsidR="00E93CEF" w:rsidRPr="00272AFD" w:rsidRDefault="00E93CEF" w:rsidP="00CC3209">
            <w:pPr>
              <w:numPr>
                <w:ilvl w:val="0"/>
                <w:numId w:val="2"/>
              </w:numPr>
              <w:spacing w:line="360" w:lineRule="auto"/>
              <w:ind w:leftChars="200" w:left="420"/>
              <w:jc w:val="left"/>
            </w:pPr>
            <w:r w:rsidRPr="00272AFD">
              <w:t>Let’s talk.</w:t>
            </w:r>
          </w:p>
          <w:p w:rsidR="00E93CEF" w:rsidRPr="00272AFD" w:rsidRDefault="00E93CEF" w:rsidP="00CC3209">
            <w:pPr>
              <w:spacing w:line="360" w:lineRule="auto"/>
              <w:ind w:leftChars="200" w:left="420"/>
              <w:jc w:val="left"/>
            </w:pPr>
            <w:r w:rsidRPr="00272AFD">
              <w:t>What is the weather like in London?</w:t>
            </w:r>
          </w:p>
          <w:p w:rsidR="00E93CEF" w:rsidRDefault="00E93CEF" w:rsidP="00CC3209">
            <w:pPr>
              <w:spacing w:line="360" w:lineRule="auto"/>
              <w:ind w:leftChars="200" w:left="420"/>
              <w:jc w:val="left"/>
              <w:rPr>
                <w:rFonts w:hint="eastAsia"/>
              </w:rPr>
            </w:pPr>
            <w:r w:rsidRPr="00272AFD">
              <w:t xml:space="preserve">What do you think of the boy?  </w:t>
            </w:r>
          </w:p>
          <w:p w:rsidR="0037516B" w:rsidRPr="00272AFD" w:rsidRDefault="0037516B" w:rsidP="00CC3209">
            <w:pPr>
              <w:spacing w:line="360" w:lineRule="auto"/>
              <w:ind w:leftChars="200" w:left="420"/>
              <w:jc w:val="left"/>
            </w:pPr>
            <w:r>
              <w:rPr>
                <w:rFonts w:hint="eastAsia"/>
              </w:rPr>
              <w:t>(4) Follow the tape and read.</w:t>
            </w:r>
          </w:p>
          <w:p w:rsidR="00E93CEF" w:rsidRPr="00272AFD" w:rsidRDefault="0037516B" w:rsidP="0037516B">
            <w:pPr>
              <w:spacing w:line="360" w:lineRule="auto"/>
              <w:ind w:left="420"/>
              <w:jc w:val="left"/>
            </w:pPr>
            <w:r>
              <w:rPr>
                <w:rFonts w:hint="eastAsia"/>
              </w:rPr>
              <w:t xml:space="preserve">(5) </w:t>
            </w:r>
            <w:r w:rsidR="00E93CEF" w:rsidRPr="00272AFD">
              <w:t xml:space="preserve">Look at the pictures and try to retell the story.   </w:t>
            </w:r>
          </w:p>
          <w:p w:rsidR="00E93CEF" w:rsidRPr="00272AFD" w:rsidRDefault="00E93CEF" w:rsidP="00CC3209">
            <w:pPr>
              <w:spacing w:line="360" w:lineRule="auto"/>
              <w:jc w:val="left"/>
            </w:pPr>
            <w:r w:rsidRPr="00272AFD">
              <w:t xml:space="preserve">    2. Add-activities 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t xml:space="preserve">(1)Do a survey. 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lastRenderedPageBreak/>
              <w:t>Talk with your partners and try to fill the blanks.</w:t>
            </w:r>
          </w:p>
          <w:p w:rsidR="00E93CEF" w:rsidRPr="00272AFD" w:rsidRDefault="00E93CEF" w:rsidP="00CC3209">
            <w:pPr>
              <w:numPr>
                <w:ilvl w:val="0"/>
                <w:numId w:val="3"/>
              </w:numPr>
              <w:spacing w:line="360" w:lineRule="auto"/>
              <w:ind w:firstLine="420"/>
            </w:pPr>
            <w:r w:rsidRPr="00272AFD">
              <w:t>Make a report.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t xml:space="preserve">For example: </w:t>
            </w:r>
          </w:p>
          <w:p w:rsidR="00E93CEF" w:rsidRPr="00272AFD" w:rsidRDefault="00AD150E" w:rsidP="00AD150E">
            <w:pPr>
              <w:spacing w:line="360" w:lineRule="auto"/>
              <w:ind w:firstLine="420"/>
            </w:pPr>
            <w:r>
              <w:rPr>
                <w:rFonts w:hint="eastAsia"/>
              </w:rPr>
              <w:t>I</w:t>
            </w:r>
            <w:r w:rsidRPr="00272AFD">
              <w:t xml:space="preserve">n winter </w:t>
            </w:r>
            <w:r>
              <w:rPr>
                <w:rFonts w:hint="eastAsia"/>
              </w:rPr>
              <w:t xml:space="preserve">, </w:t>
            </w:r>
            <w:r w:rsidR="00E93CEF" w:rsidRPr="00272AFD">
              <w:t xml:space="preserve">it’s cold. </w:t>
            </w:r>
            <w:r w:rsidRPr="00272AFD">
              <w:t xml:space="preserve"> I </w:t>
            </w:r>
            <w:r>
              <w:rPr>
                <w:rFonts w:hint="eastAsia"/>
              </w:rPr>
              <w:t xml:space="preserve">can </w:t>
            </w:r>
            <w:r w:rsidRPr="00272AFD">
              <w:t>wear coat. I</w:t>
            </w:r>
            <w:r>
              <w:rPr>
                <w:rFonts w:hint="eastAsia"/>
              </w:rPr>
              <w:t xml:space="preserve"> can </w:t>
            </w:r>
            <w:r w:rsidRPr="00272AFD">
              <w:t xml:space="preserve">make a snowman with my friends.  </w:t>
            </w:r>
            <w:r w:rsidR="00E93CEF" w:rsidRPr="00272AFD">
              <w:t xml:space="preserve"> </w:t>
            </w:r>
          </w:p>
          <w:p w:rsidR="00E93CEF" w:rsidRPr="00272AFD" w:rsidRDefault="00AD150E" w:rsidP="00AD150E">
            <w:pPr>
              <w:spacing w:line="360" w:lineRule="auto"/>
              <w:ind w:left="420"/>
              <w:jc w:val="left"/>
            </w:pPr>
            <w:r>
              <w:rPr>
                <w:rFonts w:hint="eastAsia"/>
              </w:rPr>
              <w:t xml:space="preserve">(3) </w:t>
            </w:r>
            <w:r w:rsidR="00E93CEF" w:rsidRPr="00272AFD">
              <w:t xml:space="preserve">Let’s learn. </w:t>
            </w:r>
          </w:p>
          <w:p w:rsidR="00E93CEF" w:rsidRPr="00272AFD" w:rsidRDefault="00E93CEF" w:rsidP="00CC3209">
            <w:pPr>
              <w:spacing w:line="360" w:lineRule="auto"/>
              <w:ind w:firstLine="420"/>
              <w:jc w:val="left"/>
            </w:pPr>
            <w:r w:rsidRPr="00272AFD">
              <w:t xml:space="preserve">How is the weather?  </w:t>
            </w:r>
            <w:r w:rsidRPr="00272AFD">
              <w:t>天气怎么样？</w:t>
            </w:r>
            <w:r w:rsidRPr="00272AFD">
              <w:t xml:space="preserve"> </w:t>
            </w:r>
          </w:p>
          <w:p w:rsidR="00E93CEF" w:rsidRPr="00272AFD" w:rsidRDefault="00E93CEF" w:rsidP="00CC3209">
            <w:pPr>
              <w:spacing w:line="360" w:lineRule="auto"/>
              <w:ind w:firstLine="420"/>
              <w:jc w:val="left"/>
            </w:pPr>
            <w:r w:rsidRPr="00272AFD">
              <w:t xml:space="preserve">It is a adj. day.   </w:t>
            </w:r>
            <w:r w:rsidRPr="00272AFD">
              <w:t>是</w:t>
            </w:r>
            <w:r w:rsidRPr="00272AFD">
              <w:t>……</w:t>
            </w:r>
            <w:r w:rsidRPr="00272AFD">
              <w:t>的一天。</w:t>
            </w:r>
          </w:p>
          <w:p w:rsidR="00E93CEF" w:rsidRPr="00272AFD" w:rsidRDefault="00E93CEF" w:rsidP="00CC3209">
            <w:pPr>
              <w:spacing w:line="360" w:lineRule="auto"/>
              <w:ind w:firstLine="420"/>
              <w:jc w:val="left"/>
            </w:pPr>
            <w:r w:rsidRPr="00272AFD">
              <w:t xml:space="preserve">It is ... </w:t>
            </w:r>
            <w:r w:rsidRPr="00272AFD">
              <w:t>正在</w:t>
            </w:r>
            <w:r w:rsidRPr="00272AFD">
              <w:t>……</w:t>
            </w:r>
            <w:r w:rsidRPr="00272AFD">
              <w:t>。</w:t>
            </w:r>
          </w:p>
          <w:p w:rsidR="00E93CEF" w:rsidRDefault="00E93CEF" w:rsidP="00CC3209">
            <w:pPr>
              <w:numPr>
                <w:ilvl w:val="0"/>
                <w:numId w:val="1"/>
              </w:numPr>
              <w:spacing w:line="360" w:lineRule="auto"/>
              <w:ind w:firstLine="420"/>
              <w:jc w:val="left"/>
            </w:pPr>
            <w:r w:rsidRPr="00272AFD">
              <w:t xml:space="preserve">Pronunciation </w:t>
            </w:r>
          </w:p>
          <w:p w:rsidR="00E93CEF" w:rsidRPr="00272AFD" w:rsidRDefault="00AD150E" w:rsidP="00CC3209">
            <w:pPr>
              <w:spacing w:line="360" w:lineRule="auto"/>
              <w:ind w:left="420"/>
              <w:jc w:val="left"/>
            </w:pPr>
            <w:r>
              <w:rPr>
                <w:rFonts w:hint="eastAsia"/>
                <w:noProof/>
              </w:rPr>
              <w:t>Listen to the words.</w:t>
            </w:r>
          </w:p>
          <w:p w:rsidR="00E93CEF" w:rsidRPr="00272AFD" w:rsidRDefault="00E93CEF" w:rsidP="00CC3209">
            <w:pPr>
              <w:numPr>
                <w:ilvl w:val="0"/>
                <w:numId w:val="1"/>
              </w:numPr>
              <w:spacing w:line="360" w:lineRule="auto"/>
              <w:ind w:firstLine="420"/>
              <w:jc w:val="left"/>
            </w:pPr>
            <w:r w:rsidRPr="00272AFD">
              <w:t xml:space="preserve">Practice. </w:t>
            </w:r>
          </w:p>
          <w:p w:rsidR="00E93CEF" w:rsidRPr="00272AFD" w:rsidRDefault="00E93CEF" w:rsidP="00E93CEF">
            <w:pPr>
              <w:numPr>
                <w:ilvl w:val="0"/>
                <w:numId w:val="5"/>
              </w:numPr>
              <w:spacing w:line="360" w:lineRule="auto"/>
              <w:ind w:left="420"/>
              <w:jc w:val="left"/>
            </w:pPr>
            <w:r w:rsidRPr="00272AFD">
              <w:t xml:space="preserve">Fill in the blanks </w:t>
            </w:r>
          </w:p>
          <w:p w:rsidR="00E93CEF" w:rsidRPr="00272AFD" w:rsidRDefault="00E93CEF" w:rsidP="00CC3209">
            <w:pPr>
              <w:spacing w:line="360" w:lineRule="auto"/>
              <w:ind w:firstLineChars="200" w:firstLine="420"/>
              <w:jc w:val="left"/>
            </w:pPr>
            <w:r w:rsidRPr="00272AFD">
              <w:t>In January, it is hot in Sydney and cold in Harbin.</w:t>
            </w:r>
          </w:p>
          <w:p w:rsidR="00E93CEF" w:rsidRPr="00272AFD" w:rsidRDefault="00E93CEF" w:rsidP="00CC3209">
            <w:pPr>
              <w:spacing w:line="360" w:lineRule="auto"/>
              <w:ind w:firstLineChars="200" w:firstLine="420"/>
              <w:jc w:val="left"/>
            </w:pPr>
            <w:r w:rsidRPr="00272AFD">
              <w:t xml:space="preserve">Sally is in Sydney now. It’s hot there. She _________ a T-shirt. She often _________ in the sea. </w:t>
            </w:r>
          </w:p>
          <w:p w:rsidR="00E93CEF" w:rsidRPr="00272AFD" w:rsidRDefault="00E93CEF" w:rsidP="00CC3209">
            <w:pPr>
              <w:spacing w:line="360" w:lineRule="auto"/>
              <w:ind w:firstLineChars="200" w:firstLine="420"/>
              <w:jc w:val="left"/>
            </w:pPr>
            <w:r w:rsidRPr="00272AFD">
              <w:t xml:space="preserve">Tom is in Harbin. It’s _______ there. He is wearing a coat. He _____ a snowman with his friend. </w:t>
            </w:r>
          </w:p>
          <w:p w:rsidR="00E93CEF" w:rsidRPr="00272AFD" w:rsidRDefault="00E93CEF" w:rsidP="00CC3209">
            <w:pPr>
              <w:numPr>
                <w:ilvl w:val="0"/>
                <w:numId w:val="1"/>
              </w:numPr>
              <w:spacing w:line="360" w:lineRule="auto"/>
              <w:ind w:firstLine="420"/>
              <w:jc w:val="left"/>
            </w:pPr>
            <w:r w:rsidRPr="00272AFD">
              <w:t>Summary</w:t>
            </w:r>
          </w:p>
          <w:p w:rsidR="00E93CEF" w:rsidRPr="00272AFD" w:rsidRDefault="00E93CEF" w:rsidP="00E93CEF">
            <w:pPr>
              <w:numPr>
                <w:ilvl w:val="0"/>
                <w:numId w:val="6"/>
              </w:numPr>
              <w:spacing w:line="360" w:lineRule="auto"/>
              <w:ind w:firstLine="420"/>
              <w:jc w:val="left"/>
            </w:pPr>
            <w:r w:rsidRPr="00272AFD">
              <w:t xml:space="preserve">Check and tick. </w:t>
            </w:r>
          </w:p>
          <w:p w:rsidR="00E93CEF" w:rsidRPr="00272AFD" w:rsidRDefault="00E93CEF" w:rsidP="00CC3209">
            <w:pPr>
              <w:spacing w:line="360" w:lineRule="auto"/>
              <w:ind w:firstLineChars="200" w:firstLine="420"/>
              <w:jc w:val="left"/>
            </w:pPr>
            <w:r w:rsidRPr="00272AFD">
              <w:t>I know the word: next</w:t>
            </w:r>
          </w:p>
          <w:p w:rsidR="00E93CEF" w:rsidRPr="00272AFD" w:rsidRDefault="00E93CEF" w:rsidP="00E93CEF">
            <w:pPr>
              <w:numPr>
                <w:ilvl w:val="0"/>
                <w:numId w:val="6"/>
              </w:numPr>
              <w:spacing w:line="360" w:lineRule="auto"/>
              <w:ind w:firstLine="420"/>
              <w:jc w:val="left"/>
            </w:pPr>
            <w:r w:rsidRPr="00272AFD">
              <w:t>根据板书复述今天学习的内容</w:t>
            </w:r>
            <w:r w:rsidRPr="00272AFD">
              <w:t>: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It’s summer in Sydney.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It’s hot.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 often swim in the sea.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I’m wearing a T-shirt.</w:t>
            </w:r>
          </w:p>
          <w:p w:rsidR="00E93CEF" w:rsidRPr="00272AFD" w:rsidRDefault="00E93CEF" w:rsidP="00E93CEF">
            <w:pPr>
              <w:widowControl/>
              <w:numPr>
                <w:ilvl w:val="0"/>
                <w:numId w:val="6"/>
              </w:numPr>
              <w:spacing w:line="360" w:lineRule="auto"/>
              <w:ind w:firstLine="420"/>
            </w:pPr>
            <w:r w:rsidRPr="00272AFD">
              <w:t xml:space="preserve">Watch more about traveling. 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7. Homework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t xml:space="preserve">1. </w:t>
            </w:r>
            <w:r w:rsidRPr="00272AFD">
              <w:t>背诵本课的单词、课文。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lastRenderedPageBreak/>
              <w:t xml:space="preserve">2. </w:t>
            </w:r>
            <w:r w:rsidRPr="00272AFD">
              <w:t>总结</w:t>
            </w:r>
            <w:r w:rsidRPr="00272AFD">
              <w:t xml:space="preserve">Unit 3 </w:t>
            </w:r>
            <w:r w:rsidRPr="00272AFD">
              <w:t>知识点。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t>3.</w:t>
            </w:r>
            <w:r w:rsidRPr="00272AFD">
              <w:t>完成《</w:t>
            </w:r>
            <w:r w:rsidRPr="00272AFD">
              <w:t>Unit 3 Period 2</w:t>
            </w:r>
            <w:r w:rsidRPr="00272AFD">
              <w:t>》课后作业。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t>预习</w:t>
            </w:r>
            <w:r w:rsidRPr="00272AFD">
              <w:t xml:space="preserve">Unit 4:   </w:t>
            </w:r>
          </w:p>
          <w:p w:rsidR="00E93CEF" w:rsidRPr="00272AFD" w:rsidRDefault="00E93CEF" w:rsidP="00CC3209">
            <w:pPr>
              <w:spacing w:line="360" w:lineRule="auto"/>
              <w:ind w:firstLine="420"/>
            </w:pPr>
            <w:r w:rsidRPr="00272AFD">
              <w:t>熟读</w:t>
            </w:r>
            <w:r w:rsidRPr="00272AFD">
              <w:t>Period 1</w:t>
            </w:r>
            <w:r w:rsidRPr="00272AFD">
              <w:t>的课文、单词。</w:t>
            </w:r>
          </w:p>
        </w:tc>
        <w:tc>
          <w:tcPr>
            <w:tcW w:w="1448" w:type="dxa"/>
          </w:tcPr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根据阅读要求完成速读，提炼重点。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自由对话。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由表格展开对话。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明确</w:t>
            </w:r>
            <w:r w:rsidRPr="00272AFD">
              <w:t>dr/tr</w:t>
            </w:r>
            <w:r w:rsidRPr="00272AFD">
              <w:t>读音。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根据图片完成填空。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回忆所学，总结知识。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记录并在课下完成作业。</w:t>
            </w:r>
          </w:p>
        </w:tc>
        <w:tc>
          <w:tcPr>
            <w:tcW w:w="1442" w:type="dxa"/>
          </w:tcPr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练习阅读。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反复巩固重</w:t>
            </w:r>
            <w:r w:rsidRPr="00272AFD">
              <w:lastRenderedPageBreak/>
              <w:t>难点。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活跃课堂氛围，实用性训练。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9B050F" w:rsidP="00CC3209">
            <w:pPr>
              <w:spacing w:line="360" w:lineRule="auto"/>
            </w:pPr>
            <w:r>
              <w:rPr>
                <w:rFonts w:hint="eastAsia"/>
              </w:rPr>
              <w:t>抓好音标基础知识。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巩固练习。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系统化学习，加深掌握。</w:t>
            </w: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</w:p>
          <w:p w:rsidR="00E93CEF" w:rsidRPr="00272AFD" w:rsidRDefault="00E93CEF" w:rsidP="00CC3209">
            <w:pPr>
              <w:spacing w:line="360" w:lineRule="auto"/>
            </w:pPr>
            <w:r w:rsidRPr="00272AFD">
              <w:t>承前启后，为下节课做准备。</w:t>
            </w:r>
          </w:p>
        </w:tc>
      </w:tr>
      <w:tr w:rsidR="00E93CEF" w:rsidRPr="00272AFD" w:rsidTr="00CC3209">
        <w:tc>
          <w:tcPr>
            <w:tcW w:w="1521" w:type="dxa"/>
          </w:tcPr>
          <w:p w:rsidR="00E93CEF" w:rsidRPr="00272AFD" w:rsidRDefault="00E93CEF" w:rsidP="00CC3209">
            <w:pPr>
              <w:spacing w:line="360" w:lineRule="auto"/>
            </w:pPr>
            <w:r w:rsidRPr="00272AFD">
              <w:lastRenderedPageBreak/>
              <w:t>课堂小结</w:t>
            </w:r>
          </w:p>
        </w:tc>
        <w:tc>
          <w:tcPr>
            <w:tcW w:w="4862" w:type="dxa"/>
          </w:tcPr>
          <w:p w:rsidR="00E93CEF" w:rsidRPr="00272AFD" w:rsidRDefault="00E93CEF" w:rsidP="00CC3209">
            <w:pPr>
              <w:spacing w:line="360" w:lineRule="auto"/>
              <w:ind w:firstLineChars="200" w:firstLine="420"/>
            </w:pPr>
            <w:r w:rsidRPr="00272AFD">
              <w:rPr>
                <w:szCs w:val="21"/>
              </w:rPr>
              <w:t>这节课的教学任务目标是复习用英语进行某地天气季节的描述</w:t>
            </w:r>
            <w:r w:rsidRPr="00272AFD">
              <w:rPr>
                <w:rFonts w:ascii="宋体" w:hAnsi="宋体" w:cs="宋体" w:hint="eastAsia"/>
                <w:szCs w:val="21"/>
              </w:rPr>
              <w:t>，</w:t>
            </w:r>
            <w:r w:rsidRPr="00272AFD">
              <w:rPr>
                <w:szCs w:val="21"/>
              </w:rPr>
              <w:t>通过实际对话情境的模拟练习再次加深对单词、句型的掌握。练习活动主要是两人对话，师生对话，小组活动为主，让学生在轻松、愉快的课堂气氛中完成学习任务，达到预定的教学目标。</w:t>
            </w:r>
          </w:p>
        </w:tc>
        <w:tc>
          <w:tcPr>
            <w:tcW w:w="1448" w:type="dxa"/>
          </w:tcPr>
          <w:p w:rsidR="00E93CEF" w:rsidRPr="00272AFD" w:rsidRDefault="00E93CEF" w:rsidP="00CC3209">
            <w:pPr>
              <w:spacing w:line="360" w:lineRule="auto"/>
            </w:pPr>
          </w:p>
        </w:tc>
        <w:tc>
          <w:tcPr>
            <w:tcW w:w="1442" w:type="dxa"/>
          </w:tcPr>
          <w:p w:rsidR="00E93CEF" w:rsidRPr="00272AFD" w:rsidRDefault="00E93CEF" w:rsidP="00CC3209">
            <w:pPr>
              <w:spacing w:line="360" w:lineRule="auto"/>
            </w:pPr>
          </w:p>
        </w:tc>
      </w:tr>
      <w:tr w:rsidR="00E93CEF" w:rsidRPr="00272AFD" w:rsidTr="00CC3209">
        <w:trPr>
          <w:trHeight w:val="1580"/>
        </w:trPr>
        <w:tc>
          <w:tcPr>
            <w:tcW w:w="1521" w:type="dxa"/>
          </w:tcPr>
          <w:p w:rsidR="00E93CEF" w:rsidRPr="00272AFD" w:rsidRDefault="00E93CEF" w:rsidP="00CC3209">
            <w:pPr>
              <w:spacing w:line="360" w:lineRule="auto"/>
            </w:pPr>
            <w:r w:rsidRPr="00272AFD">
              <w:t>板书</w:t>
            </w:r>
          </w:p>
        </w:tc>
        <w:tc>
          <w:tcPr>
            <w:tcW w:w="4862" w:type="dxa"/>
          </w:tcPr>
          <w:p w:rsidR="00E93CEF" w:rsidRPr="00272AFD" w:rsidRDefault="00E93CEF" w:rsidP="00CC3209">
            <w:pPr>
              <w:spacing w:line="360" w:lineRule="auto"/>
              <w:ind w:firstLineChars="400" w:firstLine="840"/>
            </w:pPr>
            <w:r w:rsidRPr="00272AFD">
              <w:t xml:space="preserve">Unit 3 It’s cold in Harbin. </w:t>
            </w:r>
            <w:r w:rsidRPr="00272AFD">
              <w:rPr>
                <w:szCs w:val="21"/>
              </w:rPr>
              <w:t xml:space="preserve"> </w:t>
            </w:r>
            <w:r w:rsidRPr="00272AFD">
              <w:t xml:space="preserve">  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It’s summer in Sydney.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It’s hot.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 often swim in the sea.</w:t>
            </w:r>
          </w:p>
          <w:p w:rsidR="00E93CEF" w:rsidRPr="00272AFD" w:rsidRDefault="00E93CEF" w:rsidP="00CC3209">
            <w:pPr>
              <w:widowControl/>
              <w:spacing w:line="360" w:lineRule="auto"/>
              <w:ind w:firstLine="420"/>
            </w:pPr>
            <w:r w:rsidRPr="00272AFD">
              <w:t>I’m wearing a T-shirt.</w:t>
            </w:r>
          </w:p>
        </w:tc>
        <w:tc>
          <w:tcPr>
            <w:tcW w:w="1448" w:type="dxa"/>
          </w:tcPr>
          <w:p w:rsidR="00E93CEF" w:rsidRPr="00272AFD" w:rsidRDefault="00E93CEF" w:rsidP="00CC3209">
            <w:pPr>
              <w:spacing w:line="360" w:lineRule="auto"/>
            </w:pPr>
          </w:p>
        </w:tc>
        <w:tc>
          <w:tcPr>
            <w:tcW w:w="1442" w:type="dxa"/>
          </w:tcPr>
          <w:p w:rsidR="00E93CEF" w:rsidRPr="00272AFD" w:rsidRDefault="00E93CEF" w:rsidP="00CC3209">
            <w:pPr>
              <w:spacing w:line="360" w:lineRule="auto"/>
            </w:pPr>
          </w:p>
        </w:tc>
      </w:tr>
    </w:tbl>
    <w:p w:rsidR="00E93CEF" w:rsidRPr="00272AFD" w:rsidRDefault="00E93CEF" w:rsidP="00E93CEF"/>
    <w:p w:rsidR="003E2BED" w:rsidRPr="00E93CEF" w:rsidRDefault="003E2BED"/>
    <w:sectPr w:rsidR="003E2BED" w:rsidRPr="00E93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BED" w:rsidRDefault="003E2BED" w:rsidP="00E93CEF">
      <w:r>
        <w:separator/>
      </w:r>
    </w:p>
  </w:endnote>
  <w:endnote w:type="continuationSeparator" w:id="1">
    <w:p w:rsidR="003E2BED" w:rsidRDefault="003E2BED" w:rsidP="00E93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BED" w:rsidRDefault="003E2BED" w:rsidP="00E93CEF">
      <w:r>
        <w:separator/>
      </w:r>
    </w:p>
  </w:footnote>
  <w:footnote w:type="continuationSeparator" w:id="1">
    <w:p w:rsidR="003E2BED" w:rsidRDefault="003E2BED" w:rsidP="00E93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2E2C44"/>
    <w:multiLevelType w:val="singleLevel"/>
    <w:tmpl w:val="992E2C44"/>
    <w:lvl w:ilvl="0">
      <w:start w:val="3"/>
      <w:numFmt w:val="decimal"/>
      <w:suff w:val="space"/>
      <w:lvlText w:val="(%1)"/>
      <w:lvlJc w:val="left"/>
    </w:lvl>
  </w:abstractNum>
  <w:abstractNum w:abstractNumId="1">
    <w:nsid w:val="9E9B1AD8"/>
    <w:multiLevelType w:val="singleLevel"/>
    <w:tmpl w:val="9E9B1AD8"/>
    <w:lvl w:ilvl="0">
      <w:start w:val="1"/>
      <w:numFmt w:val="decimal"/>
      <w:suff w:val="space"/>
      <w:lvlText w:val="(%1)"/>
      <w:lvlJc w:val="left"/>
    </w:lvl>
  </w:abstractNum>
  <w:abstractNum w:abstractNumId="2">
    <w:nsid w:val="BF49B86D"/>
    <w:multiLevelType w:val="singleLevel"/>
    <w:tmpl w:val="BF49B86D"/>
    <w:lvl w:ilvl="0">
      <w:start w:val="1"/>
      <w:numFmt w:val="decimal"/>
      <w:suff w:val="space"/>
      <w:lvlText w:val="(%1)"/>
      <w:lvlJc w:val="left"/>
    </w:lvl>
  </w:abstractNum>
  <w:abstractNum w:abstractNumId="3">
    <w:nsid w:val="205D9CC0"/>
    <w:multiLevelType w:val="singleLevel"/>
    <w:tmpl w:val="205D9CC0"/>
    <w:lvl w:ilvl="0">
      <w:start w:val="1"/>
      <w:numFmt w:val="decimal"/>
      <w:suff w:val="space"/>
      <w:lvlText w:val="%1."/>
      <w:lvlJc w:val="left"/>
    </w:lvl>
  </w:abstractNum>
  <w:abstractNum w:abstractNumId="4">
    <w:nsid w:val="23F18F2E"/>
    <w:multiLevelType w:val="singleLevel"/>
    <w:tmpl w:val="23F18F2E"/>
    <w:lvl w:ilvl="0">
      <w:start w:val="1"/>
      <w:numFmt w:val="decimal"/>
      <w:suff w:val="space"/>
      <w:lvlText w:val="(%1)"/>
      <w:lvlJc w:val="left"/>
    </w:lvl>
  </w:abstractNum>
  <w:abstractNum w:abstractNumId="5">
    <w:nsid w:val="42BC4F03"/>
    <w:multiLevelType w:val="singleLevel"/>
    <w:tmpl w:val="42BC4F03"/>
    <w:lvl w:ilvl="0">
      <w:start w:val="2"/>
      <w:numFmt w:val="decimal"/>
      <w:suff w:val="space"/>
      <w:lvlText w:val="(%1)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CEF"/>
    <w:rsid w:val="001F1A3A"/>
    <w:rsid w:val="0037516B"/>
    <w:rsid w:val="003E2BED"/>
    <w:rsid w:val="009B050F"/>
    <w:rsid w:val="00AD150E"/>
    <w:rsid w:val="00E9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3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3C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3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3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3C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3C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303</Words>
  <Characters>1729</Characters>
  <Application>Microsoft Office Word</Application>
  <DocSecurity>0</DocSecurity>
  <Lines>14</Lines>
  <Paragraphs>4</Paragraphs>
  <ScaleCrop>false</ScaleCrop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7</cp:revision>
  <dcterms:created xsi:type="dcterms:W3CDTF">2020-11-05T07:05:00Z</dcterms:created>
  <dcterms:modified xsi:type="dcterms:W3CDTF">2020-11-05T07:13:00Z</dcterms:modified>
</cp:coreProperties>
</file>