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            Lesson </w:t>
      </w:r>
      <w:r>
        <w:rPr>
          <w:rFonts w:ascii="Times New Roman" w:hAnsi="Times New Roman" w:cs="Times New Roman"/>
          <w:sz w:val="32"/>
          <w:szCs w:val="32"/>
        </w:rPr>
        <w:t xml:space="preserve">7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We had a good time!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Period 1</w:t>
      </w:r>
    </w:p>
    <w:p>
      <w:pPr>
        <w:pStyle w:val="5"/>
        <w:numPr>
          <w:ilvl w:val="0"/>
          <w:numId w:val="1"/>
        </w:numPr>
        <w:ind w:firstLineChars="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教学</w:t>
      </w:r>
      <w:r>
        <w:rPr>
          <w:rFonts w:ascii="Times New Roman" w:hAnsi="Times New Roman" w:cs="Times New Roman"/>
          <w:sz w:val="32"/>
          <w:szCs w:val="32"/>
        </w:rPr>
        <w:t>目标</w:t>
      </w:r>
    </w:p>
    <w:p>
      <w:pPr>
        <w:pStyle w:val="5"/>
        <w:numPr>
          <w:ilvl w:val="0"/>
          <w:numId w:val="2"/>
        </w:numPr>
        <w:ind w:firstLineChars="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知识</w:t>
      </w:r>
      <w:r>
        <w:rPr>
          <w:rFonts w:ascii="Times New Roman" w:hAnsi="Times New Roman" w:cs="Times New Roman"/>
          <w:sz w:val="32"/>
          <w:szCs w:val="32"/>
        </w:rPr>
        <w:t>目标。</w:t>
      </w:r>
    </w:p>
    <w:p>
      <w:pPr>
        <w:pStyle w:val="5"/>
        <w:numPr>
          <w:ilvl w:val="0"/>
          <w:numId w:val="3"/>
        </w:numPr>
        <w:ind w:firstLineChars="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能</w:t>
      </w:r>
      <w:r>
        <w:rPr>
          <w:rFonts w:ascii="Times New Roman" w:hAnsi="Times New Roman" w:cs="Times New Roman"/>
          <w:sz w:val="32"/>
          <w:szCs w:val="32"/>
        </w:rPr>
        <w:t>听</w:t>
      </w:r>
      <w:r>
        <w:rPr>
          <w:rFonts w:hint="eastAsia" w:ascii="Times New Roman" w:hAnsi="Times New Roman" w:cs="Times New Roman"/>
          <w:sz w:val="32"/>
          <w:szCs w:val="32"/>
        </w:rPr>
        <w:t>懂</w:t>
      </w:r>
      <w:r>
        <w:rPr>
          <w:rFonts w:ascii="Times New Roman" w:hAnsi="Times New Roman" w:cs="Times New Roman"/>
          <w:sz w:val="32"/>
          <w:szCs w:val="32"/>
        </w:rPr>
        <w:t>、会读、认读、会写单词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seafood.</w:t>
      </w:r>
    </w:p>
    <w:p>
      <w:pPr>
        <w:pStyle w:val="5"/>
        <w:numPr>
          <w:ilvl w:val="0"/>
          <w:numId w:val="3"/>
        </w:numPr>
        <w:ind w:firstLineChars="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eastAsia" w:ascii="Times New Roman" w:hAnsi="Times New Roman" w:cs="Times New Roman"/>
          <w:sz w:val="32"/>
          <w:szCs w:val="32"/>
        </w:rPr>
        <w:t>能</w:t>
      </w:r>
      <w:r>
        <w:rPr>
          <w:rFonts w:ascii="Times New Roman" w:hAnsi="Times New Roman" w:cs="Times New Roman"/>
          <w:sz w:val="32"/>
          <w:szCs w:val="32"/>
        </w:rPr>
        <w:t>听懂、会说、认读、会写句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子“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We had a good time in Hangzhou. We visited the West Lake. It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s very beautiful. We rowed a boat on the lake. And we also took some pictures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</w:p>
    <w:p>
      <w:pPr>
        <w:pStyle w:val="5"/>
        <w:numPr>
          <w:ilvl w:val="0"/>
          <w:numId w:val="2"/>
        </w:numPr>
        <w:ind w:firstLineChars="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能力</w:t>
      </w:r>
      <w:r>
        <w:rPr>
          <w:rFonts w:ascii="Times New Roman" w:hAnsi="Times New Roman" w:cs="Times New Roman"/>
          <w:sz w:val="32"/>
          <w:szCs w:val="32"/>
        </w:rPr>
        <w:t>目标。</w:t>
      </w:r>
    </w:p>
    <w:p>
      <w:pPr>
        <w:numPr>
          <w:ilvl w:val="0"/>
          <w:numId w:val="4"/>
        </w:numPr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</w:rPr>
        <w:t>能在</w:t>
      </w:r>
      <w:r>
        <w:rPr>
          <w:rFonts w:ascii="Times New Roman" w:hAnsi="Times New Roman" w:cs="Times New Roman"/>
          <w:sz w:val="32"/>
          <w:szCs w:val="32"/>
        </w:rPr>
        <w:t>图片、实物的帮助下或在真实情境中运用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本课所学语言描述自己的旅行经历以及感受。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</w:rPr>
        <w:t>（2）能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读懂、理解对话内容并能按照正确的意群以及语音、语调朗读对话。</w:t>
      </w:r>
    </w:p>
    <w:p>
      <w:pPr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</w:rPr>
        <w:t>（3）能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在语境中正确运用一般过去时描述自己的旅行信息。</w:t>
      </w:r>
    </w:p>
    <w:p>
      <w:pPr>
        <w:pStyle w:val="5"/>
        <w:numPr>
          <w:ilvl w:val="0"/>
          <w:numId w:val="2"/>
        </w:numPr>
        <w:ind w:firstLineChars="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情感</w:t>
      </w:r>
      <w:r>
        <w:rPr>
          <w:rFonts w:ascii="Times New Roman" w:hAnsi="Times New Roman" w:cs="Times New Roman"/>
          <w:sz w:val="32"/>
          <w:szCs w:val="32"/>
        </w:rPr>
        <w:t>态度、文化意识、学习策略。</w:t>
      </w:r>
    </w:p>
    <w:p>
      <w:pPr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</w:rPr>
        <w:t>（1）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积极思考，对英语学习有兴趣，乐于模仿，敢于开口。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（2）能</w:t>
      </w:r>
      <w:r>
        <w:rPr>
          <w:rFonts w:ascii="Times New Roman" w:hAnsi="Times New Roman" w:cs="Times New Roman"/>
          <w:sz w:val="32"/>
          <w:szCs w:val="32"/>
        </w:rPr>
        <w:t>积极参加小组活动，培养学生小组合作的能力。</w:t>
      </w:r>
    </w:p>
    <w:p>
      <w:pPr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</w:rPr>
        <w:t>（3）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引导学生走进自然，领略祖国的山河之美，培养学生爱护环境的意识。</w:t>
      </w:r>
    </w:p>
    <w:p>
      <w:pPr>
        <w:pStyle w:val="5"/>
        <w:numPr>
          <w:ilvl w:val="0"/>
          <w:numId w:val="1"/>
        </w:numPr>
        <w:ind w:firstLineChars="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教学重</w:t>
      </w:r>
      <w:r>
        <w:rPr>
          <w:rFonts w:ascii="Times New Roman" w:hAnsi="Times New Roman" w:cs="Times New Roman"/>
          <w:sz w:val="32"/>
          <w:szCs w:val="32"/>
        </w:rPr>
        <w:t>难点</w:t>
      </w:r>
    </w:p>
    <w:p>
      <w:pPr>
        <w:ind w:firstLine="320" w:firstLineChars="100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能正确运用一般过去时描述旅行的相关信息。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三、</w:t>
      </w:r>
      <w:r>
        <w:rPr>
          <w:rFonts w:hint="eastAsia" w:ascii="Times New Roman" w:hAnsi="Times New Roman" w:cs="Times New Roman"/>
          <w:sz w:val="32"/>
          <w:szCs w:val="32"/>
        </w:rPr>
        <w:t>教学</w:t>
      </w:r>
      <w:r>
        <w:rPr>
          <w:rFonts w:ascii="Times New Roman" w:hAnsi="Times New Roman" w:cs="Times New Roman"/>
          <w:sz w:val="32"/>
          <w:szCs w:val="32"/>
        </w:rPr>
        <w:t>过程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3751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教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学环节</w:t>
            </w:r>
          </w:p>
        </w:tc>
        <w:tc>
          <w:tcPr>
            <w:tcW w:w="3751" w:type="dxa"/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教学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活动</w:t>
            </w:r>
          </w:p>
        </w:tc>
        <w:tc>
          <w:tcPr>
            <w:tcW w:w="1780" w:type="dxa"/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tep1 warming-up</w:t>
            </w:r>
          </w:p>
        </w:tc>
        <w:tc>
          <w:tcPr>
            <w:tcW w:w="3751" w:type="dxa"/>
          </w:tcPr>
          <w:p>
            <w:pPr>
              <w:pStyle w:val="5"/>
              <w:numPr>
                <w:ilvl w:val="0"/>
                <w:numId w:val="5"/>
              </w:numPr>
              <w:ind w:firstLineChars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Enjoy a song--talk about your holiday</w:t>
            </w:r>
          </w:p>
          <w:p>
            <w:pPr>
              <w:pStyle w:val="5"/>
              <w:numPr>
                <w:ilvl w:val="0"/>
                <w:numId w:val="5"/>
              </w:numPr>
              <w:ind w:firstLineChars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Free talk</w:t>
            </w:r>
          </w:p>
          <w:p>
            <w:pPr>
              <w:pStyle w:val="5"/>
              <w:ind w:left="360" w:firstLine="0" w:firstLineChars="0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Q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:Wha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t did you do on May Day?</w:t>
            </w:r>
          </w:p>
          <w:p>
            <w:pPr>
              <w:pStyle w:val="5"/>
              <w:ind w:left="360" w:firstLine="0" w:firstLineChars="0"/>
              <w:rPr>
                <w:rFonts w:hint="eastAsia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80" w:type="dxa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通过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说唱的方式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来复习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动词词组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。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并用梧州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导入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主题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What did you 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Step2 Presentation</w:t>
            </w:r>
          </w:p>
        </w:tc>
        <w:tc>
          <w:tcPr>
            <w:tcW w:w="3751" w:type="dxa"/>
          </w:tcPr>
          <w:p>
            <w:pPr>
              <w:pStyle w:val="5"/>
              <w:numPr>
                <w:ilvl w:val="0"/>
                <w:numId w:val="6"/>
              </w:numPr>
              <w:ind w:firstLineChars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Lead-in</w:t>
            </w:r>
          </w:p>
          <w:p>
            <w:pPr>
              <w:pStyle w:val="5"/>
              <w:numPr>
                <w:ilvl w:val="0"/>
                <w:numId w:val="0"/>
              </w:numPr>
              <w:ind w:leftChars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Listen and 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tick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创设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情境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Lingling, Tom和Sally 五一节做了什么？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）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Q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：W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h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at did Lingling, Tom and Sally do on May Day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>
            <w:pPr>
              <w:numPr>
                <w:ilvl w:val="0"/>
                <w:numId w:val="6"/>
              </w:numPr>
              <w:ind w:left="360" w:leftChars="0" w:hanging="360" w:firstLineChars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Look and say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(创设情境，Lingling去了杭州逛街。她买了什么呢？</w:t>
            </w:r>
          </w:p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Q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What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 xml:space="preserve"> did Lingling buy in Hangzhou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Q2:This bag is for whom?</w:t>
            </w:r>
          </w:p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3.Listen and answer</w:t>
            </w:r>
          </w:p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Q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Did Lingling had a good time in Hangzhou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>
            <w:pPr>
              <w:numPr>
                <w:ilvl w:val="0"/>
                <w:numId w:val="6"/>
              </w:numPr>
              <w:ind w:left="360" w:leftChars="0" w:hanging="360" w:firstLineChars="0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Look and say</w:t>
            </w:r>
          </w:p>
          <w:p>
            <w:pP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Q1:Where did she go?</w:t>
            </w:r>
          </w:p>
          <w:p>
            <w:pP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教授we visited the West Lake.</w:t>
            </w:r>
          </w:p>
          <w:p>
            <w:pPr>
              <w:numPr>
                <w:numId w:val="0"/>
              </w:numPr>
              <w:ind w:leftChars="0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Q2:Is the West Lake beautiful?</w:t>
            </w:r>
          </w:p>
          <w:p>
            <w:pPr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4.Look and guess</w:t>
            </w:r>
          </w:p>
          <w:p>
            <w:pP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Q3:What did she do there?</w:t>
            </w:r>
          </w:p>
          <w:p>
            <w:pPr>
              <w:rPr>
                <w:rFonts w:hint="eastAsia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听音反馈</w:t>
            </w:r>
          </w:p>
          <w:p>
            <w:pPr>
              <w:rPr>
                <w:rFonts w:hint="eastAsia" w:ascii="Times New Roman" w:hAnsi="Times New Roman" w:cs="Times New Roman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教授句型We rowed a boat on the lake.We also took some pictures.</w:t>
            </w:r>
          </w:p>
        </w:tc>
        <w:tc>
          <w:tcPr>
            <w:tcW w:w="1780" w:type="dxa"/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通过听音导入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，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创设情境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Lingling 去了杭州，买了礼物给Ann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，让学生在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情境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中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理解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新知，学习新知。</w:t>
            </w:r>
          </w:p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通过观察图片，猜的方式，以及听音反馈，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培养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学生观察和思维能力。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Step3 Practice</w:t>
            </w:r>
          </w:p>
        </w:tc>
        <w:tc>
          <w:tcPr>
            <w:tcW w:w="3751" w:type="dxa"/>
          </w:tcPr>
          <w:p>
            <w:pPr>
              <w:pStyle w:val="5"/>
              <w:numPr>
                <w:ilvl w:val="0"/>
                <w:numId w:val="7"/>
              </w:numPr>
              <w:ind w:firstLineChars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isten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and imitate</w:t>
            </w:r>
          </w:p>
          <w:p>
            <w:pPr>
              <w:pStyle w:val="5"/>
              <w:numPr>
                <w:numId w:val="0"/>
              </w:numPr>
              <w:ind w:leftChars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Fun to read</w:t>
            </w:r>
          </w:p>
          <w:p>
            <w:pPr>
              <w:pStyle w:val="5"/>
              <w:numPr>
                <w:numId w:val="0"/>
              </w:numPr>
              <w:ind w:leftChars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3.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ry to retell</w:t>
            </w:r>
          </w:p>
          <w:p>
            <w:pPr>
              <w:pStyle w:val="5"/>
              <w:numPr>
                <w:ilvl w:val="0"/>
                <w:numId w:val="0"/>
              </w:numPr>
              <w:ind w:leftChars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80" w:type="dxa"/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旨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在正音纠音，并且在机械和有意义的操练中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掌握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和巩固旧知。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 xml:space="preserve">Step4 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Consolidation</w:t>
            </w:r>
          </w:p>
        </w:tc>
        <w:tc>
          <w:tcPr>
            <w:tcW w:w="3751" w:type="dxa"/>
          </w:tcPr>
          <w:p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Look and practise(小组活动）</w:t>
            </w:r>
          </w:p>
          <w:p>
            <w:pPr>
              <w:pStyle w:val="5"/>
              <w:numPr>
                <w:ilvl w:val="0"/>
                <w:numId w:val="8"/>
              </w:numPr>
              <w:ind w:leftChars="0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四人小组</w:t>
            </w:r>
          </w:p>
          <w:p>
            <w:pPr>
              <w:pStyle w:val="5"/>
              <w:numPr>
                <w:ilvl w:val="0"/>
                <w:numId w:val="8"/>
              </w:numPr>
              <w:ind w:leftChars="0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选一图片说一说</w:t>
            </w:r>
          </w:p>
          <w:p>
            <w:pPr>
              <w:pStyle w:val="5"/>
              <w:numPr>
                <w:ilvl w:val="0"/>
                <w:numId w:val="8"/>
              </w:numPr>
              <w:ind w:leftChars="0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完成小作文写作。</w:t>
            </w:r>
          </w:p>
          <w:p>
            <w:pPr>
              <w:pStyle w:val="5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80" w:type="dxa"/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通过任务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让学生运用本课的重点句型。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Step 5 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Summary</w:t>
            </w:r>
          </w:p>
        </w:tc>
        <w:tc>
          <w:tcPr>
            <w:tcW w:w="3751" w:type="dxa"/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Summary from blackboard design</w:t>
            </w:r>
          </w:p>
        </w:tc>
        <w:tc>
          <w:tcPr>
            <w:tcW w:w="1780" w:type="dxa"/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通过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板书来进行总结。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Step 6 Homework</w:t>
            </w:r>
          </w:p>
        </w:tc>
        <w:tc>
          <w:tcPr>
            <w:tcW w:w="3751" w:type="dxa"/>
          </w:tcPr>
          <w:p>
            <w:pPr>
              <w:pStyle w:val="5"/>
              <w:numPr>
                <w:ilvl w:val="0"/>
                <w:numId w:val="9"/>
              </w:numPr>
              <w:ind w:firstLineChars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ead the text.</w:t>
            </w:r>
          </w:p>
          <w:p>
            <w:pPr>
              <w:pStyle w:val="5"/>
              <w:numPr>
                <w:ilvl w:val="0"/>
                <w:numId w:val="9"/>
              </w:numPr>
              <w:ind w:firstLineChars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Write a composition about your last trip.</w:t>
            </w:r>
          </w:p>
        </w:tc>
        <w:tc>
          <w:tcPr>
            <w:tcW w:w="1780" w:type="dxa"/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>
      <w:pPr>
        <w:ind w:firstLine="2731" w:firstLineChars="850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Blackboard Design</w:t>
      </w:r>
    </w:p>
    <w:p>
      <w:pPr>
        <w:ind w:firstLine="1600" w:firstLineChars="50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Lesson 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We had a good time.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Period 1</w:t>
      </w:r>
    </w:p>
    <w:p>
      <w:pPr>
        <w:ind w:firstLine="960" w:firstLineChars="300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We had a good time in Hangzhou.</w:t>
      </w: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We visited the West Lake.</w:t>
      </w: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It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s very beautiful.</w:t>
      </w: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We rowed a boat on the lake .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And we also took some pictures.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18FCC3"/>
    <w:multiLevelType w:val="singleLevel"/>
    <w:tmpl w:val="B118FCC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EE748B2"/>
    <w:multiLevelType w:val="multilevel"/>
    <w:tmpl w:val="1EE748B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6D06F8"/>
    <w:multiLevelType w:val="singleLevel"/>
    <w:tmpl w:val="5A6D06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4B418D1"/>
    <w:multiLevelType w:val="multilevel"/>
    <w:tmpl w:val="64B418D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3B55EE"/>
    <w:multiLevelType w:val="multilevel"/>
    <w:tmpl w:val="693B55E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A16025"/>
    <w:multiLevelType w:val="multilevel"/>
    <w:tmpl w:val="6BA16025"/>
    <w:lvl w:ilvl="0" w:tentative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4534B6"/>
    <w:multiLevelType w:val="multilevel"/>
    <w:tmpl w:val="6D4534B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94A6DD3"/>
    <w:multiLevelType w:val="multilevel"/>
    <w:tmpl w:val="794A6DD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D4C30D6"/>
    <w:multiLevelType w:val="multilevel"/>
    <w:tmpl w:val="7D4C30D6"/>
    <w:lvl w:ilvl="0" w:tentative="0">
      <w:start w:val="1"/>
      <w:numFmt w:val="decimal"/>
      <w:lvlText w:val="（%1）"/>
      <w:lvlJc w:val="left"/>
      <w:pPr>
        <w:ind w:left="136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5C"/>
    <w:rsid w:val="00030E56"/>
    <w:rsid w:val="0010425C"/>
    <w:rsid w:val="00154EB6"/>
    <w:rsid w:val="00195157"/>
    <w:rsid w:val="001B697E"/>
    <w:rsid w:val="001C04A7"/>
    <w:rsid w:val="002048BE"/>
    <w:rsid w:val="002147E6"/>
    <w:rsid w:val="002515DF"/>
    <w:rsid w:val="00281C6D"/>
    <w:rsid w:val="00285090"/>
    <w:rsid w:val="0031735B"/>
    <w:rsid w:val="003860E6"/>
    <w:rsid w:val="003912E0"/>
    <w:rsid w:val="003E762D"/>
    <w:rsid w:val="0045231B"/>
    <w:rsid w:val="004C5915"/>
    <w:rsid w:val="004D4420"/>
    <w:rsid w:val="00553CAD"/>
    <w:rsid w:val="005C347A"/>
    <w:rsid w:val="00626F1E"/>
    <w:rsid w:val="006C2274"/>
    <w:rsid w:val="006E2D7E"/>
    <w:rsid w:val="0075497A"/>
    <w:rsid w:val="007C0089"/>
    <w:rsid w:val="007E1453"/>
    <w:rsid w:val="00803ED5"/>
    <w:rsid w:val="008041FE"/>
    <w:rsid w:val="0087619A"/>
    <w:rsid w:val="00880BA7"/>
    <w:rsid w:val="008D0F73"/>
    <w:rsid w:val="008E44A7"/>
    <w:rsid w:val="008F51A0"/>
    <w:rsid w:val="00910BDD"/>
    <w:rsid w:val="00955AA3"/>
    <w:rsid w:val="009648F9"/>
    <w:rsid w:val="00A039F1"/>
    <w:rsid w:val="00A25060"/>
    <w:rsid w:val="00A25852"/>
    <w:rsid w:val="00A67777"/>
    <w:rsid w:val="00AB370A"/>
    <w:rsid w:val="00AB6642"/>
    <w:rsid w:val="00AD710A"/>
    <w:rsid w:val="00B07C1D"/>
    <w:rsid w:val="00B5074D"/>
    <w:rsid w:val="00B60FBA"/>
    <w:rsid w:val="00B74459"/>
    <w:rsid w:val="00B80892"/>
    <w:rsid w:val="00CC7C99"/>
    <w:rsid w:val="00CE0964"/>
    <w:rsid w:val="00D07A65"/>
    <w:rsid w:val="00D368B5"/>
    <w:rsid w:val="00D63D93"/>
    <w:rsid w:val="00D769FC"/>
    <w:rsid w:val="00D84E8D"/>
    <w:rsid w:val="00D96C1F"/>
    <w:rsid w:val="00DD2813"/>
    <w:rsid w:val="00DF5B2F"/>
    <w:rsid w:val="00E67D7D"/>
    <w:rsid w:val="00EA054F"/>
    <w:rsid w:val="00F0592D"/>
    <w:rsid w:val="00F9404F"/>
    <w:rsid w:val="00FD02E6"/>
    <w:rsid w:val="00FD053F"/>
    <w:rsid w:val="00FD3FDE"/>
    <w:rsid w:val="04B3728B"/>
    <w:rsid w:val="097750AD"/>
    <w:rsid w:val="099B1CFA"/>
    <w:rsid w:val="0B393D42"/>
    <w:rsid w:val="147C53D5"/>
    <w:rsid w:val="155A66A3"/>
    <w:rsid w:val="15766A00"/>
    <w:rsid w:val="182305EA"/>
    <w:rsid w:val="1B414AFF"/>
    <w:rsid w:val="1F645B46"/>
    <w:rsid w:val="20B34893"/>
    <w:rsid w:val="22430324"/>
    <w:rsid w:val="31546CDB"/>
    <w:rsid w:val="329E1912"/>
    <w:rsid w:val="33A26E3E"/>
    <w:rsid w:val="340342AD"/>
    <w:rsid w:val="381138EA"/>
    <w:rsid w:val="3DD15206"/>
    <w:rsid w:val="40075931"/>
    <w:rsid w:val="41151A93"/>
    <w:rsid w:val="49A21E19"/>
    <w:rsid w:val="4AB5533F"/>
    <w:rsid w:val="51B90039"/>
    <w:rsid w:val="5461374F"/>
    <w:rsid w:val="68A02155"/>
    <w:rsid w:val="6FD63868"/>
    <w:rsid w:val="70023034"/>
    <w:rsid w:val="77053557"/>
    <w:rsid w:val="79BD543E"/>
    <w:rsid w:val="7CD5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976FA6-B20B-4215-A368-885DCAF76C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238</Words>
  <Characters>1358</Characters>
  <Lines>11</Lines>
  <Paragraphs>3</Paragraphs>
  <TotalTime>12</TotalTime>
  <ScaleCrop>false</ScaleCrop>
  <LinksUpToDate>false</LinksUpToDate>
  <CharactersWithSpaces>1593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2019-10-22T06:39:00Z</dcterms:created>
  <dc:creator>Administrator</dc:creator>
  <cp:lastModifiedBy>Administrator</cp:lastModifiedBy>
  <dcterms:modified xsi:type="dcterms:W3CDTF">2020-07-03T08:48:57Z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