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overflowPunct w:val="0"/>
        <w:spacing w:line="200" w:lineRule="exact"/>
        <w:rPr>
          <w:rFonts w:hint="default" w:eastAsia="Times New Roman"/>
          <w:sz w:val="20"/>
        </w:rPr>
      </w:pPr>
    </w:p>
    <w:p>
      <w:pPr>
        <w:kinsoku w:val="0"/>
        <w:overflowPunct w:val="0"/>
        <w:spacing w:before="4" w:line="260" w:lineRule="exact"/>
        <w:rPr>
          <w:rFonts w:hint="default" w:eastAsia="Times New Roman"/>
          <w:sz w:val="26"/>
        </w:rPr>
      </w:pPr>
    </w:p>
    <w:p>
      <w:pPr>
        <w:pStyle w:val="2"/>
        <w:kinsoku w:val="0"/>
        <w:overflowPunct w:val="0"/>
        <w:spacing w:line="458" w:lineRule="exact"/>
        <w:ind w:left="614"/>
        <w:rPr>
          <w:rFonts w:hint="default" w:ascii="Arial"/>
          <w:sz w:val="32"/>
        </w:rPr>
      </w:pPr>
      <w:r>
        <w:rPr>
          <w:rFonts w:hint="eastAsia"/>
          <w:spacing w:val="1"/>
          <w:w w:val="95"/>
          <w:sz w:val="32"/>
        </w:rPr>
        <w:t>附</w:t>
      </w:r>
      <w:r>
        <w:rPr>
          <w:rFonts w:hint="eastAsia"/>
          <w:w w:val="95"/>
          <w:sz w:val="32"/>
        </w:rPr>
        <w:t>件</w:t>
      </w:r>
      <w:r>
        <w:rPr>
          <w:rFonts w:hint="eastAsia"/>
          <w:spacing w:val="6"/>
          <w:w w:val="95"/>
          <w:sz w:val="32"/>
        </w:rPr>
        <w:t xml:space="preserve"> </w:t>
      </w:r>
      <w:r>
        <w:rPr>
          <w:rFonts w:hint="default" w:ascii="Arial" w:hAnsi="Arial"/>
          <w:w w:val="95"/>
          <w:sz w:val="32"/>
        </w:rPr>
        <w:t>3</w:t>
      </w:r>
    </w:p>
    <w:p>
      <w:pPr>
        <w:kinsoku w:val="0"/>
        <w:overflowPunct w:val="0"/>
        <w:spacing w:line="200" w:lineRule="exact"/>
        <w:rPr>
          <w:rFonts w:hint="default" w:eastAsia="Times New Roman"/>
          <w:sz w:val="20"/>
        </w:rPr>
      </w:pPr>
    </w:p>
    <w:p>
      <w:pPr>
        <w:kinsoku w:val="0"/>
        <w:overflowPunct w:val="0"/>
        <w:spacing w:line="200" w:lineRule="exact"/>
        <w:rPr>
          <w:rFonts w:hint="default" w:eastAsia="Times New Roman"/>
          <w:sz w:val="20"/>
        </w:rPr>
      </w:pPr>
    </w:p>
    <w:p>
      <w:pPr>
        <w:kinsoku w:val="0"/>
        <w:overflowPunct w:val="0"/>
        <w:spacing w:before="15" w:line="200" w:lineRule="exact"/>
        <w:rPr>
          <w:rFonts w:hint="default" w:eastAsia="Times New Roman"/>
          <w:sz w:val="20"/>
        </w:rPr>
      </w:pPr>
    </w:p>
    <w:p>
      <w:pPr>
        <w:kinsoku w:val="0"/>
        <w:overflowPunct w:val="0"/>
        <w:ind w:left="3931"/>
        <w:rPr>
          <w:rFonts w:hint="default" w:eastAsia="Times New Roman"/>
          <w:sz w:val="20"/>
        </w:rPr>
      </w:pPr>
      <w:r>
        <w:rPr>
          <w:rFonts w:hint="default" w:eastAsia="Times New Roman"/>
          <w:sz w:val="24"/>
        </w:rPr>
        <w:drawing>
          <wp:inline distT="0" distB="0" distL="114300" distR="114300">
            <wp:extent cx="1676400" cy="316865"/>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1676400" cy="316865"/>
                    </a:xfrm>
                    <a:prstGeom prst="rect">
                      <a:avLst/>
                    </a:prstGeom>
                    <a:noFill/>
                    <a:ln>
                      <a:noFill/>
                    </a:ln>
                  </pic:spPr>
                </pic:pic>
              </a:graphicData>
            </a:graphic>
          </wp:inline>
        </w:drawing>
      </w:r>
    </w:p>
    <w:p>
      <w:pPr>
        <w:kinsoku w:val="0"/>
        <w:overflowPunct w:val="0"/>
        <w:spacing w:before="3" w:line="190" w:lineRule="exact"/>
        <w:rPr>
          <w:rFonts w:hint="default" w:eastAsia="Times New Roman"/>
          <w:sz w:val="19"/>
        </w:rPr>
      </w:pPr>
    </w:p>
    <w:p>
      <w:pPr>
        <w:kinsoku w:val="0"/>
        <w:overflowPunct w:val="0"/>
        <w:spacing w:line="200" w:lineRule="exact"/>
        <w:rPr>
          <w:rFonts w:hint="default" w:eastAsia="Times New Roman"/>
          <w:sz w:val="20"/>
        </w:rPr>
      </w:pPr>
    </w:p>
    <w:p>
      <w:pPr>
        <w:kinsoku w:val="0"/>
        <w:overflowPunct w:val="0"/>
        <w:spacing w:line="200" w:lineRule="exact"/>
        <w:rPr>
          <w:rFonts w:hint="default" w:eastAsia="Times New Roman"/>
          <w:sz w:val="20"/>
        </w:rPr>
      </w:pPr>
    </w:p>
    <w:p>
      <w:pPr>
        <w:kinsoku w:val="0"/>
        <w:overflowPunct w:val="0"/>
        <w:spacing w:line="200" w:lineRule="exact"/>
        <w:rPr>
          <w:rFonts w:hint="default" w:eastAsia="Times New Roman"/>
          <w:sz w:val="20"/>
        </w:rPr>
      </w:pPr>
    </w:p>
    <w:tbl>
      <w:tblPr>
        <w:tblStyle w:val="3"/>
        <w:tblW w:w="9834" w:type="dxa"/>
        <w:tblInd w:w="10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81"/>
        <w:gridCol w:w="3054"/>
        <w:gridCol w:w="1844"/>
        <w:gridCol w:w="1356"/>
        <w:gridCol w:w="19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9" w:hRule="exact"/>
        </w:trPr>
        <w:tc>
          <w:tcPr>
            <w:tcW w:w="158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5"/>
              <w:kinsoku w:val="0"/>
              <w:overflowPunct w:val="0"/>
              <w:spacing w:before="10"/>
              <w:ind w:left="388"/>
              <w:rPr>
                <w:rFonts w:hint="default" w:eastAsia="Times New Roman"/>
                <w:sz w:val="24"/>
              </w:rPr>
            </w:pPr>
            <w:r>
              <w:rPr>
                <w:rFonts w:hint="eastAsia" w:ascii="微软雅黑" w:eastAsia="微软雅黑"/>
                <w:sz w:val="24"/>
              </w:rPr>
              <w:t>案例名称</w:t>
            </w:r>
          </w:p>
        </w:tc>
        <w:tc>
          <w:tcPr>
            <w:tcW w:w="8253" w:type="dxa"/>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default" w:eastAsia="Times New Roman"/>
                <w:sz w:val="24"/>
              </w:rPr>
            </w:pPr>
            <w:r>
              <w:rPr>
                <w:rFonts w:hint="eastAsia"/>
                <w:sz w:val="24"/>
              </w:rPr>
              <w:t>《颐和园》双师教学实录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44" w:hRule="exact"/>
        </w:trPr>
        <w:tc>
          <w:tcPr>
            <w:tcW w:w="158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5"/>
              <w:kinsoku w:val="0"/>
              <w:overflowPunct w:val="0"/>
              <w:spacing w:before="2" w:line="200" w:lineRule="exact"/>
              <w:rPr>
                <w:rFonts w:hint="default" w:eastAsia="Times New Roman"/>
                <w:sz w:val="20"/>
              </w:rPr>
            </w:pPr>
          </w:p>
          <w:p>
            <w:pPr>
              <w:pStyle w:val="5"/>
              <w:kinsoku w:val="0"/>
              <w:overflowPunct w:val="0"/>
              <w:ind w:left="388"/>
              <w:rPr>
                <w:rFonts w:hint="default" w:eastAsia="Times New Roman"/>
                <w:sz w:val="24"/>
              </w:rPr>
            </w:pPr>
            <w:r>
              <w:rPr>
                <w:rFonts w:hint="eastAsia" w:ascii="微软雅黑" w:eastAsia="微软雅黑"/>
                <w:sz w:val="24"/>
              </w:rPr>
              <w:t>案例主题</w:t>
            </w:r>
          </w:p>
        </w:tc>
        <w:tc>
          <w:tcPr>
            <w:tcW w:w="8253" w:type="dxa"/>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5"/>
              <w:kinsoku w:val="0"/>
              <w:overflowPunct w:val="0"/>
              <w:spacing w:line="302" w:lineRule="exact"/>
              <w:ind w:left="99"/>
              <w:rPr>
                <w:rFonts w:hint="eastAsia" w:ascii="微软雅黑" w:hAnsi="Wingdings 2" w:eastAsia="微软雅黑"/>
                <w:sz w:val="24"/>
              </w:rPr>
            </w:pPr>
            <w:r>
              <w:rPr>
                <w:rFonts w:hint="default" w:ascii="Wingdings 2" w:hAnsi="Wingdings 2"/>
                <w:spacing w:val="-1"/>
                <w:sz w:val="24"/>
              </w:rPr>
              <w:t></w:t>
            </w:r>
            <w:r>
              <w:rPr>
                <w:rFonts w:hint="eastAsia" w:ascii="微软雅黑" w:hAnsi="Wingdings 2" w:eastAsia="微软雅黑"/>
                <w:sz w:val="24"/>
              </w:rPr>
              <w:t>区域应用推广案例</w:t>
            </w:r>
            <w:r>
              <w:rPr>
                <w:rFonts w:hint="default" w:ascii="Wingdings 2" w:hAnsi="Wingdings 2" w:eastAsia="微软雅黑"/>
                <w:spacing w:val="-1"/>
                <w:sz w:val="24"/>
              </w:rPr>
              <w:t></w:t>
            </w:r>
            <w:r>
              <w:rPr>
                <w:rFonts w:hint="eastAsia" w:ascii="微软雅黑" w:hAnsi="Wingdings 2" w:eastAsia="微软雅黑"/>
                <w:sz w:val="24"/>
              </w:rPr>
              <w:t>实验校校本教研案例</w:t>
            </w:r>
            <w:r>
              <w:rPr>
                <w:rFonts w:hint="default" w:ascii="Wingdings 2" w:hAnsi="Wingdings 2" w:eastAsia="微软雅黑"/>
                <w:spacing w:val="-1"/>
                <w:sz w:val="24"/>
              </w:rPr>
              <w:sym w:font="Wingdings 2" w:char="0052"/>
            </w:r>
            <w:r>
              <w:rPr>
                <w:rFonts w:hint="eastAsia" w:ascii="微软雅黑" w:hAnsi="Wingdings 2" w:eastAsia="微软雅黑"/>
                <w:sz w:val="24"/>
              </w:rPr>
              <w:t>实验校教师成长案例</w:t>
            </w:r>
          </w:p>
          <w:p>
            <w:pPr>
              <w:pStyle w:val="5"/>
              <w:kinsoku w:val="0"/>
              <w:overflowPunct w:val="0"/>
              <w:spacing w:line="310" w:lineRule="exact"/>
              <w:ind w:left="99"/>
              <w:rPr>
                <w:rFonts w:hint="eastAsia" w:ascii="微软雅黑" w:hAnsi="Wingdings 2" w:eastAsia="微软雅黑"/>
                <w:sz w:val="24"/>
              </w:rPr>
            </w:pPr>
            <w:r>
              <w:rPr>
                <w:rFonts w:hint="default" w:ascii="Wingdings 2" w:hAnsi="Wingdings 2"/>
                <w:spacing w:val="-1"/>
                <w:sz w:val="24"/>
              </w:rPr>
              <w:t></w:t>
            </w:r>
            <w:r>
              <w:rPr>
                <w:rFonts w:hint="eastAsia" w:ascii="微软雅黑" w:hAnsi="Wingdings 2" w:eastAsia="微软雅黑"/>
                <w:sz w:val="24"/>
              </w:rPr>
              <w:t>录课教师及录课团队成长案例</w:t>
            </w:r>
            <w:r>
              <w:rPr>
                <w:rFonts w:hint="default" w:ascii="Wingdings 2" w:hAnsi="Wingdings 2" w:eastAsia="微软雅黑"/>
                <w:spacing w:val="-1"/>
                <w:sz w:val="24"/>
              </w:rPr>
              <w:t></w:t>
            </w:r>
            <w:r>
              <w:rPr>
                <w:rFonts w:hint="eastAsia" w:ascii="微软雅黑" w:hAnsi="Wingdings 2" w:eastAsia="微软雅黑"/>
                <w:sz w:val="24"/>
              </w:rPr>
              <w:t>实验班学生个人成长案例</w:t>
            </w:r>
          </w:p>
          <w:p>
            <w:pPr>
              <w:pStyle w:val="5"/>
              <w:kinsoku w:val="0"/>
              <w:overflowPunct w:val="0"/>
              <w:spacing w:line="313" w:lineRule="exact"/>
              <w:ind w:left="99"/>
              <w:rPr>
                <w:rFonts w:hint="default" w:eastAsia="Times New Roman"/>
                <w:sz w:val="24"/>
              </w:rPr>
            </w:pPr>
            <w:r>
              <w:rPr>
                <w:rFonts w:hint="default" w:ascii="Wingdings 2" w:hAnsi="Wingdings 2"/>
                <w:spacing w:val="-1"/>
                <w:sz w:val="24"/>
              </w:rPr>
              <w:t></w:t>
            </w:r>
            <w:r>
              <w:rPr>
                <w:rFonts w:hint="eastAsia" w:ascii="微软雅黑" w:hAnsi="Wingdings 2" w:eastAsia="微软雅黑"/>
                <w:sz w:val="24"/>
              </w:rPr>
              <w:t>班级进步案例</w:t>
            </w:r>
            <w:r>
              <w:rPr>
                <w:rFonts w:hint="default" w:ascii="Wingdings 2" w:hAnsi="Wingdings 2" w:eastAsia="微软雅黑"/>
                <w:spacing w:val="-1"/>
                <w:sz w:val="24"/>
              </w:rPr>
              <w:t></w:t>
            </w:r>
            <w:r>
              <w:rPr>
                <w:rFonts w:hint="eastAsia" w:ascii="微软雅黑" w:hAnsi="Wingdings 2" w:eastAsia="微软雅黑"/>
                <w:sz w:val="24"/>
              </w:rPr>
              <w:t>其它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9" w:hRule="exact"/>
        </w:trPr>
        <w:tc>
          <w:tcPr>
            <w:tcW w:w="158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5"/>
              <w:kinsoku w:val="0"/>
              <w:overflowPunct w:val="0"/>
              <w:spacing w:before="12"/>
              <w:ind w:left="388"/>
              <w:rPr>
                <w:rFonts w:hint="default" w:eastAsia="Times New Roman"/>
                <w:sz w:val="24"/>
              </w:rPr>
            </w:pPr>
            <w:r>
              <w:rPr>
                <w:rFonts w:hint="eastAsia" w:ascii="微软雅黑" w:eastAsia="微软雅黑"/>
                <w:sz w:val="24"/>
              </w:rPr>
              <w:t>申报类型</w:t>
            </w:r>
          </w:p>
        </w:tc>
        <w:tc>
          <w:tcPr>
            <w:tcW w:w="8253" w:type="dxa"/>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5"/>
              <w:tabs>
                <w:tab w:val="left" w:pos="1413"/>
              </w:tabs>
              <w:kinsoku w:val="0"/>
              <w:overflowPunct w:val="0"/>
              <w:spacing w:before="12"/>
              <w:ind w:right="4"/>
              <w:jc w:val="center"/>
              <w:rPr>
                <w:rFonts w:hint="default" w:eastAsia="Times New Roman"/>
                <w:sz w:val="24"/>
              </w:rPr>
            </w:pPr>
            <w:r>
              <w:rPr>
                <w:rFonts w:hint="default" w:ascii="Wingdings 2" w:hAnsi="Wingdings 2"/>
                <w:spacing w:val="-2"/>
                <w:w w:val="105"/>
                <w:sz w:val="24"/>
              </w:rPr>
              <w:sym w:font="Wingdings 2" w:char="00A3"/>
            </w:r>
            <w:r>
              <w:rPr>
                <w:rFonts w:hint="eastAsia" w:ascii="微软雅黑" w:hAnsi="Wingdings 2" w:eastAsia="微软雅黑"/>
                <w:w w:val="105"/>
                <w:sz w:val="24"/>
              </w:rPr>
              <w:t>集体申报</w:t>
            </w:r>
            <w:r>
              <w:rPr>
                <w:rFonts w:hint="eastAsia" w:ascii="微软雅黑" w:hAnsi="Wingdings 2" w:eastAsia="微软雅黑"/>
                <w:w w:val="105"/>
                <w:sz w:val="24"/>
              </w:rPr>
              <w:tab/>
            </w:r>
            <w:r>
              <w:rPr>
                <w:rFonts w:hint="eastAsia" w:ascii="微软雅黑" w:hAnsi="Wingdings 2" w:eastAsia="微软雅黑"/>
                <w:w w:val="105"/>
                <w:sz w:val="24"/>
              </w:rPr>
              <w:sym w:font="Wingdings 2" w:char="0052"/>
            </w:r>
            <w:r>
              <w:rPr>
                <w:rFonts w:hint="eastAsia" w:ascii="微软雅黑" w:hAnsi="Wingdings 2" w:eastAsia="微软雅黑"/>
                <w:w w:val="105"/>
                <w:sz w:val="24"/>
              </w:rPr>
              <w:t>个人申报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2" w:hRule="exact"/>
        </w:trPr>
        <w:tc>
          <w:tcPr>
            <w:tcW w:w="158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5"/>
              <w:kinsoku w:val="0"/>
              <w:overflowPunct w:val="0"/>
              <w:spacing w:before="10"/>
              <w:ind w:left="508"/>
              <w:rPr>
                <w:rFonts w:hint="default" w:eastAsia="Times New Roman"/>
                <w:sz w:val="24"/>
              </w:rPr>
            </w:pPr>
            <w:r>
              <w:rPr>
                <w:rFonts w:hint="eastAsia" w:ascii="微软雅黑" w:eastAsia="微软雅黑"/>
                <w:sz w:val="24"/>
              </w:rPr>
              <w:t>申报人</w:t>
            </w:r>
          </w:p>
        </w:tc>
        <w:tc>
          <w:tcPr>
            <w:tcW w:w="305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sz w:val="24"/>
              </w:rPr>
            </w:pPr>
            <w:r>
              <w:rPr>
                <w:rFonts w:hint="eastAsia"/>
                <w:sz w:val="24"/>
              </w:rPr>
              <w:t>黄小芬</w:t>
            </w:r>
          </w:p>
        </w:tc>
        <w:tc>
          <w:tcPr>
            <w:tcW w:w="184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5"/>
              <w:kinsoku w:val="0"/>
              <w:overflowPunct w:val="0"/>
              <w:spacing w:before="10"/>
              <w:ind w:left="433"/>
              <w:rPr>
                <w:rFonts w:hint="default" w:eastAsia="Times New Roman"/>
                <w:sz w:val="24"/>
              </w:rPr>
            </w:pPr>
            <w:r>
              <w:rPr>
                <w:rFonts w:hint="eastAsia" w:ascii="微软雅黑" w:eastAsia="微软雅黑"/>
                <w:sz w:val="24"/>
              </w:rPr>
              <w:t>申报单位</w:t>
            </w:r>
          </w:p>
        </w:tc>
        <w:tc>
          <w:tcPr>
            <w:tcW w:w="335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sz w:val="24"/>
              </w:rPr>
            </w:pPr>
            <w:r>
              <w:rPr>
                <w:rFonts w:hint="eastAsia"/>
                <w:sz w:val="24"/>
              </w:rPr>
              <w:t>凭祥市连全小学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2" w:hRule="exact"/>
        </w:trPr>
        <w:tc>
          <w:tcPr>
            <w:tcW w:w="158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5"/>
              <w:kinsoku w:val="0"/>
              <w:overflowPunct w:val="0"/>
              <w:spacing w:before="26"/>
              <w:ind w:left="388"/>
              <w:rPr>
                <w:rFonts w:hint="default" w:eastAsia="Times New Roman"/>
                <w:sz w:val="24"/>
              </w:rPr>
            </w:pPr>
            <w:r>
              <w:rPr>
                <w:rFonts w:hint="eastAsia" w:ascii="微软雅黑" w:eastAsia="微软雅黑"/>
                <w:sz w:val="24"/>
              </w:rPr>
              <w:t>联系电话</w:t>
            </w:r>
          </w:p>
        </w:tc>
        <w:tc>
          <w:tcPr>
            <w:tcW w:w="305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default"/>
                <w:sz w:val="24"/>
              </w:rPr>
            </w:pPr>
            <w:r>
              <w:rPr>
                <w:rFonts w:hint="eastAsia"/>
                <w:sz w:val="24"/>
              </w:rPr>
              <w:t>07718524711</w:t>
            </w:r>
          </w:p>
        </w:tc>
        <w:tc>
          <w:tcPr>
            <w:tcW w:w="184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5"/>
              <w:kinsoku w:val="0"/>
              <w:overflowPunct w:val="0"/>
              <w:spacing w:before="8" w:line="140" w:lineRule="exact"/>
              <w:rPr>
                <w:rFonts w:hint="default" w:eastAsia="Times New Roman"/>
                <w:sz w:val="14"/>
              </w:rPr>
            </w:pPr>
          </w:p>
          <w:p>
            <w:pPr>
              <w:pStyle w:val="5"/>
              <w:kinsoku w:val="0"/>
              <w:overflowPunct w:val="0"/>
              <w:ind w:left="553"/>
              <w:rPr>
                <w:rFonts w:hint="default" w:eastAsia="Times New Roman"/>
                <w:sz w:val="24"/>
              </w:rPr>
            </w:pPr>
            <w:r>
              <w:rPr>
                <w:rFonts w:hint="default" w:ascii="Arial" w:hAnsi="Arial"/>
                <w:w w:val="105"/>
                <w:sz w:val="24"/>
              </w:rPr>
              <w:t>E-mail</w:t>
            </w:r>
          </w:p>
        </w:tc>
        <w:tc>
          <w:tcPr>
            <w:tcW w:w="335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default"/>
                <w:sz w:val="24"/>
              </w:rPr>
            </w:pPr>
            <w:r>
              <w:rPr>
                <w:rFonts w:hint="eastAsia"/>
                <w:sz w:val="24"/>
              </w:rPr>
              <w:t>Lq8524711@163.com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87" w:hRule="exact"/>
        </w:trPr>
        <w:tc>
          <w:tcPr>
            <w:tcW w:w="158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5"/>
              <w:kinsoku w:val="0"/>
              <w:overflowPunct w:val="0"/>
              <w:spacing w:before="26"/>
              <w:ind w:left="388"/>
              <w:rPr>
                <w:rFonts w:hint="default" w:eastAsia="Times New Roman"/>
                <w:sz w:val="22"/>
              </w:rPr>
            </w:pPr>
            <w:r>
              <w:rPr>
                <w:rFonts w:hint="eastAsia" w:ascii="微软雅黑" w:eastAsia="微软雅黑"/>
                <w:sz w:val="22"/>
              </w:rPr>
              <w:t>通信地址</w:t>
            </w:r>
          </w:p>
        </w:tc>
        <w:tc>
          <w:tcPr>
            <w:tcW w:w="4898"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sz w:val="22"/>
              </w:rPr>
            </w:pPr>
            <w:r>
              <w:rPr>
                <w:rFonts w:hint="eastAsia"/>
                <w:sz w:val="22"/>
              </w:rPr>
              <w:t>广西崇左市凭祥市连全小学</w:t>
            </w:r>
          </w:p>
        </w:tc>
        <w:tc>
          <w:tcPr>
            <w:tcW w:w="135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5"/>
              <w:kinsoku w:val="0"/>
              <w:overflowPunct w:val="0"/>
              <w:spacing w:before="26"/>
              <w:ind w:left="191"/>
              <w:rPr>
                <w:rFonts w:hint="default" w:eastAsia="Times New Roman"/>
                <w:sz w:val="24"/>
              </w:rPr>
            </w:pPr>
            <w:r>
              <w:rPr>
                <w:rFonts w:hint="eastAsia" w:ascii="微软雅黑" w:eastAsia="微软雅黑"/>
                <w:sz w:val="24"/>
              </w:rPr>
              <w:t>邮政编码</w:t>
            </w:r>
          </w:p>
        </w:tc>
        <w:tc>
          <w:tcPr>
            <w:tcW w:w="199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default"/>
                <w:sz w:val="24"/>
              </w:rPr>
            </w:pPr>
            <w:r>
              <w:rPr>
                <w:rFonts w:hint="eastAsia"/>
                <w:sz w:val="24"/>
              </w:rPr>
              <w:t>532600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exact"/>
        </w:trPr>
        <w:tc>
          <w:tcPr>
            <w:tcW w:w="158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5"/>
              <w:kinsoku w:val="0"/>
              <w:overflowPunct w:val="0"/>
              <w:spacing w:before="29"/>
              <w:ind w:left="268"/>
              <w:rPr>
                <w:rFonts w:hint="default" w:eastAsia="Times New Roman"/>
                <w:sz w:val="24"/>
              </w:rPr>
            </w:pPr>
            <w:r>
              <w:rPr>
                <w:rFonts w:hint="eastAsia" w:ascii="微软雅黑" w:eastAsia="微软雅黑"/>
                <w:sz w:val="24"/>
              </w:rPr>
              <w:t>合作完成人</w:t>
            </w:r>
          </w:p>
        </w:tc>
        <w:tc>
          <w:tcPr>
            <w:tcW w:w="8253" w:type="dxa"/>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sz w:val="24"/>
              </w:rPr>
            </w:pPr>
            <w:r>
              <w:rPr>
                <w:rFonts w:hint="eastAsia"/>
                <w:sz w:val="24"/>
              </w:rPr>
              <w:t>黄小芬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6" w:hRule="exact"/>
        </w:trPr>
        <w:tc>
          <w:tcPr>
            <w:tcW w:w="158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5"/>
              <w:kinsoku w:val="0"/>
              <w:overflowPunct w:val="0"/>
              <w:spacing w:before="29"/>
              <w:ind w:left="147"/>
              <w:rPr>
                <w:rFonts w:hint="default" w:eastAsia="Times New Roman"/>
                <w:sz w:val="24"/>
              </w:rPr>
            </w:pPr>
            <w:r>
              <w:rPr>
                <w:rFonts w:hint="eastAsia" w:ascii="微软雅黑" w:eastAsia="微软雅黑"/>
                <w:sz w:val="24"/>
              </w:rPr>
              <w:t>合作完成单位</w:t>
            </w:r>
          </w:p>
        </w:tc>
        <w:tc>
          <w:tcPr>
            <w:tcW w:w="8253" w:type="dxa"/>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default" w:eastAsia="Times New Roman"/>
                <w:sz w:val="24"/>
              </w:rPr>
            </w:pPr>
            <w:r>
              <w:rPr>
                <w:rFonts w:hint="eastAsia"/>
                <w:sz w:val="24"/>
              </w:rPr>
              <w:t>凭祥市连全小学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79" w:hRule="exact"/>
        </w:trPr>
        <w:tc>
          <w:tcPr>
            <w:tcW w:w="158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before="17" w:line="280" w:lineRule="exact"/>
              <w:rPr>
                <w:rFonts w:hint="default" w:eastAsia="Times New Roman"/>
                <w:sz w:val="28"/>
              </w:rPr>
            </w:pPr>
          </w:p>
          <w:p>
            <w:pPr>
              <w:pStyle w:val="5"/>
              <w:kinsoku w:val="0"/>
              <w:overflowPunct w:val="0"/>
              <w:ind w:left="388"/>
              <w:rPr>
                <w:rFonts w:hint="default" w:eastAsia="Times New Roman"/>
                <w:sz w:val="24"/>
              </w:rPr>
            </w:pPr>
            <w:r>
              <w:rPr>
                <w:rFonts w:hint="eastAsia" w:ascii="微软雅黑" w:eastAsia="微软雅黑"/>
                <w:sz w:val="24"/>
              </w:rPr>
              <w:t>案例概况</w:t>
            </w:r>
          </w:p>
        </w:tc>
        <w:tc>
          <w:tcPr>
            <w:tcW w:w="8253" w:type="dxa"/>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color w:val="FF0000"/>
                <w:sz w:val="22"/>
              </w:rPr>
            </w:pPr>
            <w:r>
              <w:rPr>
                <w:rFonts w:hint="eastAsia" w:ascii="宋体" w:hAnsi="宋体"/>
                <w:color w:val="FF0000"/>
                <w:sz w:val="22"/>
              </w:rPr>
              <w:t>环节一：激情谈话，引生入境</w:t>
            </w:r>
          </w:p>
          <w:p>
            <w:pPr>
              <w:rPr>
                <w:rFonts w:hint="eastAsia" w:ascii="宋体" w:hAnsi="宋体"/>
                <w:sz w:val="20"/>
              </w:rPr>
            </w:pPr>
            <w:r>
              <w:rPr>
                <w:rFonts w:hint="eastAsia" w:ascii="宋体" w:hAnsi="宋体"/>
                <w:sz w:val="20"/>
              </w:rPr>
              <w:t>师：同学们喜欢旅游吗？</w:t>
            </w:r>
          </w:p>
          <w:p>
            <w:pPr>
              <w:rPr>
                <w:rFonts w:hint="eastAsia" w:ascii="宋体" w:hAnsi="宋体"/>
                <w:sz w:val="20"/>
              </w:rPr>
            </w:pPr>
            <w:r>
              <w:rPr>
                <w:rFonts w:hint="eastAsia" w:ascii="宋体" w:hAnsi="宋体"/>
                <w:sz w:val="20"/>
              </w:rPr>
              <w:t>生：喜欢。</w:t>
            </w:r>
          </w:p>
          <w:p>
            <w:pPr>
              <w:rPr>
                <w:rFonts w:hint="eastAsia" w:ascii="宋体" w:hAnsi="宋体"/>
                <w:color w:val="1717FF"/>
                <w:sz w:val="20"/>
              </w:rPr>
            </w:pPr>
            <w:r>
              <w:rPr>
                <w:rFonts w:hint="eastAsia" w:ascii="宋体" w:hAnsi="宋体"/>
                <w:sz w:val="20"/>
              </w:rPr>
              <w:t>师：把旅游中自己看到的，听到的，想到的，记下来就是游记。今天我们就要学习一篇游记——《颐和园》。请同学们和老师一起板书课题。</w:t>
            </w:r>
            <w:r>
              <w:rPr>
                <w:rFonts w:hint="eastAsia" w:ascii="宋体" w:hAnsi="宋体"/>
                <w:color w:val="1717FF"/>
                <w:sz w:val="20"/>
              </w:rPr>
              <w:t>今天和我们一起上课的还有南宁市民主路小学的梁露老师和四年级同学们，他们会和我们一起读书，还会和我们一起比赛哦，你们有信心吗？</w:t>
            </w:r>
          </w:p>
          <w:p>
            <w:pPr>
              <w:rPr>
                <w:rFonts w:hint="eastAsia" w:ascii="宋体" w:hAnsi="宋体"/>
                <w:color w:val="1717FF"/>
                <w:sz w:val="20"/>
              </w:rPr>
            </w:pPr>
            <w:r>
              <w:rPr>
                <w:rFonts w:hint="eastAsia" w:ascii="宋体" w:hAnsi="宋体"/>
                <w:color w:val="1717FF"/>
                <w:sz w:val="20"/>
              </w:rPr>
              <w:t>生：有！</w:t>
            </w:r>
          </w:p>
          <w:p>
            <w:pPr>
              <w:rPr>
                <w:rFonts w:hint="eastAsia" w:ascii="宋体" w:hAnsi="宋体"/>
                <w:sz w:val="20"/>
              </w:rPr>
            </w:pPr>
            <w:r>
              <w:rPr>
                <w:rFonts w:hint="eastAsia" w:ascii="宋体" w:hAnsi="宋体"/>
                <w:sz w:val="20"/>
              </w:rPr>
              <w:t>师：“颐”字是我们本课生子，也是比较容易写错胡字，请看老师写一遍。同学也写一遍。</w:t>
            </w:r>
          </w:p>
          <w:p>
            <w:pPr>
              <w:rPr>
                <w:rFonts w:hint="eastAsia" w:ascii="宋体" w:hAnsi="宋体"/>
                <w:sz w:val="20"/>
              </w:rPr>
            </w:pPr>
            <w:r>
              <w:rPr>
                <w:rFonts w:hint="eastAsia" w:ascii="宋体" w:hAnsi="宋体"/>
                <w:sz w:val="20"/>
              </w:rPr>
              <w:t>师：颐和园这三个字里最难理解的是哪个字？平时你遇到不理解的知识，同学们会用什么方法？</w:t>
            </w:r>
          </w:p>
          <w:p>
            <w:pPr>
              <w:rPr>
                <w:rFonts w:hint="eastAsia" w:ascii="宋体" w:hAnsi="宋体"/>
                <w:sz w:val="20"/>
              </w:rPr>
            </w:pPr>
            <w:r>
              <w:rPr>
                <w:rFonts w:hint="eastAsia" w:ascii="宋体" w:hAnsi="宋体"/>
                <w:sz w:val="20"/>
              </w:rPr>
              <w:t>生：查字典</w:t>
            </w:r>
          </w:p>
          <w:p>
            <w:pPr>
              <w:rPr>
                <w:rFonts w:hint="eastAsia" w:ascii="宋体" w:hAnsi="宋体"/>
                <w:sz w:val="20"/>
              </w:rPr>
            </w:pPr>
            <w:r>
              <w:rPr>
                <w:rFonts w:hint="eastAsia" w:ascii="宋体" w:hAnsi="宋体"/>
                <w:sz w:val="20"/>
              </w:rPr>
              <w:t>生：问老师</w:t>
            </w:r>
          </w:p>
          <w:p>
            <w:pPr>
              <w:rPr>
                <w:rFonts w:hint="eastAsia" w:ascii="宋体" w:hAnsi="宋体"/>
                <w:sz w:val="20"/>
              </w:rPr>
            </w:pPr>
            <w:r>
              <w:rPr>
                <w:rFonts w:hint="eastAsia" w:ascii="宋体" w:hAnsi="宋体"/>
                <w:sz w:val="20"/>
              </w:rPr>
              <w:t>师：(真是好习惯)PPT出示“颐”的两个解释。你认为应该选哪种解释呢？</w:t>
            </w:r>
          </w:p>
          <w:p>
            <w:pPr>
              <w:rPr>
                <w:rFonts w:hint="eastAsia" w:ascii="宋体" w:hAnsi="宋体"/>
                <w:sz w:val="20"/>
              </w:rPr>
            </w:pPr>
            <w:r>
              <w:rPr>
                <w:rFonts w:hint="eastAsia" w:ascii="宋体" w:hAnsi="宋体"/>
                <w:sz w:val="20"/>
              </w:rPr>
              <w:t>师：是的，颐和园是清朝的慈禧太后为自己修建的，用来颐养天年的大花园。这座大花园素有“皇家园林博物馆”之称。</w:t>
            </w:r>
          </w:p>
          <w:p>
            <w:pPr>
              <w:rPr>
                <w:rFonts w:hint="eastAsia" w:ascii="宋体" w:hAnsi="宋体"/>
                <w:color w:val="0000FF"/>
                <w:sz w:val="20"/>
              </w:rPr>
            </w:pPr>
            <w:r>
              <w:rPr>
                <w:rFonts w:hint="eastAsia" w:ascii="宋体" w:hAnsi="宋体"/>
                <w:sz w:val="20"/>
              </w:rPr>
              <w:t>师：现在让我们跟着南宁市民主路小学的梁露老师和同学们一起走进颐和园去看看吧！</w:t>
            </w:r>
            <w:r>
              <w:rPr>
                <w:rFonts w:hint="eastAsia" w:ascii="宋体" w:hAnsi="宋体"/>
                <w:color w:val="0000FF"/>
                <w:sz w:val="20"/>
              </w:rPr>
              <w:t>（播放资源视频，梁露老师生动的语言描述配上美丽的颐和园图片）</w:t>
            </w:r>
          </w:p>
          <w:p>
            <w:pPr>
              <w:rPr>
                <w:rFonts w:hint="eastAsia" w:ascii="宋体" w:hAnsi="宋体"/>
                <w:sz w:val="20"/>
              </w:rPr>
            </w:pPr>
            <w:r>
              <w:rPr>
                <w:rFonts w:hint="eastAsia" w:ascii="宋体" w:hAnsi="宋体"/>
                <w:sz w:val="20"/>
              </w:rPr>
              <w:t>师：课文是怎样描写这座大花园呢？现在请同学们按老师的要求自读课文。</w:t>
            </w:r>
          </w:p>
          <w:p>
            <w:pPr>
              <w:rPr>
                <w:rFonts w:hint="eastAsia" w:ascii="宋体" w:hAnsi="宋体"/>
                <w:sz w:val="20"/>
              </w:rPr>
            </w:pPr>
            <w:r>
              <w:rPr>
                <w:rFonts w:hint="eastAsia" w:ascii="宋体" w:hAnsi="宋体"/>
                <w:sz w:val="20"/>
              </w:rPr>
              <w:t>PPT出示1.读准字音，读通句子。2.想一想颐和园给你留下怎样的印象？</w:t>
            </w:r>
          </w:p>
          <w:p>
            <w:pPr>
              <w:rPr>
                <w:rFonts w:hint="eastAsia" w:ascii="宋体" w:hAnsi="宋体"/>
                <w:sz w:val="20"/>
              </w:rPr>
            </w:pPr>
            <w:r>
              <w:rPr>
                <w:rFonts w:hint="eastAsia" w:ascii="宋体" w:hAnsi="宋体"/>
                <w:sz w:val="20"/>
              </w:rPr>
              <w:t>师：同学们认真读书的样子，真让老师喜欢。</w:t>
            </w:r>
          </w:p>
          <w:p>
            <w:pPr>
              <w:rPr>
                <w:rFonts w:hint="eastAsia" w:ascii="宋体" w:hAnsi="宋体"/>
                <w:sz w:val="20"/>
              </w:rPr>
            </w:pPr>
            <w:r>
              <w:rPr>
                <w:rFonts w:hint="eastAsia" w:ascii="宋体" w:hAnsi="宋体"/>
                <w:sz w:val="20"/>
              </w:rPr>
              <w:t>师：下面谁来当小老师领读这些生字？（</w:t>
            </w:r>
            <w:r>
              <w:rPr>
                <w:rFonts w:hint="eastAsia" w:ascii="宋体" w:hAnsi="宋体"/>
                <w:color w:val="0000FF"/>
                <w:sz w:val="20"/>
              </w:rPr>
              <w:t>PPT出示带拼音、去拼音的生字。</w:t>
            </w:r>
            <w:r>
              <w:rPr>
                <w:rFonts w:hint="eastAsia" w:ascii="宋体" w:hAnsi="宋体"/>
                <w:sz w:val="20"/>
              </w:rPr>
              <w:t>）</w:t>
            </w:r>
          </w:p>
          <w:p>
            <w:pPr>
              <w:rPr>
                <w:rFonts w:hint="eastAsia" w:ascii="宋体" w:hAnsi="宋体"/>
                <w:color w:val="1717FF"/>
                <w:sz w:val="20"/>
              </w:rPr>
            </w:pPr>
            <w:r>
              <w:rPr>
                <w:rFonts w:hint="eastAsia" w:ascii="宋体" w:hAnsi="宋体"/>
                <w:sz w:val="20"/>
              </w:rPr>
              <w:t>师：</w:t>
            </w:r>
            <w:r>
              <w:rPr>
                <w:rFonts w:hint="eastAsia" w:ascii="宋体" w:hAnsi="宋体"/>
                <w:color w:val="1717FF"/>
                <w:sz w:val="20"/>
              </w:rPr>
              <w:t>民主路小学的同学们想和我们比赛一下，你们说好吗？</w:t>
            </w:r>
          </w:p>
          <w:p>
            <w:pPr>
              <w:rPr>
                <w:rFonts w:hint="eastAsia" w:ascii="宋体" w:hAnsi="宋体"/>
                <w:color w:val="0000FF"/>
                <w:sz w:val="20"/>
              </w:rPr>
            </w:pPr>
            <w:r>
              <w:rPr>
                <w:rFonts w:hint="eastAsia" w:ascii="宋体" w:hAnsi="宋体"/>
                <w:color w:val="0000FF"/>
                <w:sz w:val="20"/>
              </w:rPr>
              <w:t>播放资源视频民主路小学的同学们朗读词语的视频。</w:t>
            </w:r>
          </w:p>
          <w:p>
            <w:pPr>
              <w:rPr>
                <w:rFonts w:hint="eastAsia" w:ascii="宋体" w:hAnsi="宋体"/>
                <w:color w:val="000000"/>
                <w:sz w:val="20"/>
              </w:rPr>
            </w:pPr>
            <w:r>
              <w:rPr>
                <w:rFonts w:hint="eastAsia" w:ascii="宋体" w:hAnsi="宋体"/>
                <w:color w:val="000000"/>
                <w:sz w:val="20"/>
              </w:rPr>
              <w:t>师：他们读得怎样？</w:t>
            </w:r>
          </w:p>
          <w:p>
            <w:pPr>
              <w:rPr>
                <w:rFonts w:hint="eastAsia" w:ascii="宋体" w:hAnsi="宋体"/>
                <w:color w:val="000000"/>
                <w:sz w:val="20"/>
              </w:rPr>
            </w:pPr>
            <w:r>
              <w:rPr>
                <w:rFonts w:hint="eastAsia" w:ascii="宋体" w:hAnsi="宋体"/>
                <w:color w:val="000000"/>
                <w:sz w:val="20"/>
              </w:rPr>
              <w:t>生：大声</w:t>
            </w:r>
          </w:p>
          <w:p>
            <w:pPr>
              <w:rPr>
                <w:rFonts w:hint="eastAsia" w:ascii="宋体" w:hAnsi="宋体"/>
                <w:color w:val="000000"/>
                <w:sz w:val="20"/>
              </w:rPr>
            </w:pPr>
            <w:r>
              <w:rPr>
                <w:rFonts w:hint="eastAsia" w:ascii="宋体" w:hAnsi="宋体"/>
                <w:color w:val="000000"/>
                <w:sz w:val="20"/>
              </w:rPr>
              <w:t>生：翘舌音读得好</w:t>
            </w:r>
          </w:p>
          <w:p>
            <w:pPr>
              <w:rPr>
                <w:rFonts w:hint="eastAsia" w:ascii="宋体" w:hAnsi="宋体"/>
                <w:color w:val="000000"/>
                <w:sz w:val="20"/>
              </w:rPr>
            </w:pPr>
            <w:r>
              <w:rPr>
                <w:rFonts w:hint="eastAsia" w:ascii="宋体" w:hAnsi="宋体"/>
                <w:color w:val="000000"/>
                <w:sz w:val="20"/>
              </w:rPr>
              <w:t>生：很有感情</w:t>
            </w:r>
          </w:p>
          <w:p>
            <w:pPr>
              <w:rPr>
                <w:rFonts w:hint="eastAsia" w:ascii="宋体" w:hAnsi="宋体"/>
                <w:sz w:val="20"/>
              </w:rPr>
            </w:pPr>
            <w:r>
              <w:rPr>
                <w:rFonts w:hint="eastAsia" w:ascii="宋体" w:hAnsi="宋体"/>
                <w:sz w:val="20"/>
              </w:rPr>
              <w:t>师：我们也学学民主路小学同学们朗读词语的样子，一起来齐读一遍。</w:t>
            </w:r>
          </w:p>
          <w:p>
            <w:pPr>
              <w:rPr>
                <w:rFonts w:hint="eastAsia" w:ascii="宋体" w:hAnsi="宋体"/>
                <w:sz w:val="20"/>
              </w:rPr>
            </w:pPr>
            <w:r>
              <w:rPr>
                <w:rFonts w:hint="eastAsia" w:ascii="宋体" w:hAnsi="宋体"/>
                <w:sz w:val="20"/>
              </w:rPr>
              <w:t>师：你们读得比他们还响亮呢！</w:t>
            </w:r>
          </w:p>
          <w:p>
            <w:pPr>
              <w:rPr>
                <w:rFonts w:hint="eastAsia" w:ascii="宋体" w:hAnsi="宋体"/>
                <w:sz w:val="21"/>
              </w:rPr>
            </w:pPr>
          </w:p>
          <w:p>
            <w:pPr>
              <w:rPr>
                <w:rFonts w:hint="default"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034" w:hRule="exact"/>
        </w:trPr>
        <w:tc>
          <w:tcPr>
            <w:tcW w:w="158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5"/>
              <w:kinsoku w:val="0"/>
              <w:overflowPunct w:val="0"/>
              <w:ind w:left="388"/>
              <w:rPr>
                <w:rFonts w:hint="eastAsia" w:ascii="微软雅黑" w:eastAsia="微软雅黑"/>
                <w:sz w:val="24"/>
              </w:rPr>
            </w:pPr>
          </w:p>
        </w:tc>
        <w:tc>
          <w:tcPr>
            <w:tcW w:w="8253" w:type="dxa"/>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color w:val="FF0000"/>
                <w:sz w:val="22"/>
              </w:rPr>
            </w:pPr>
            <w:r>
              <w:rPr>
                <w:rFonts w:hint="eastAsia" w:ascii="宋体" w:hAnsi="宋体"/>
                <w:color w:val="FF0000"/>
                <w:sz w:val="22"/>
              </w:rPr>
              <w:t>环节二：初读感知，了解作者的游览顺序</w:t>
            </w:r>
          </w:p>
          <w:p>
            <w:pPr>
              <w:rPr>
                <w:rFonts w:hint="eastAsia" w:ascii="宋体" w:hAnsi="宋体"/>
                <w:sz w:val="21"/>
              </w:rPr>
            </w:pPr>
            <w:r>
              <w:rPr>
                <w:rFonts w:hint="eastAsia" w:ascii="宋体" w:hAnsi="宋体"/>
                <w:sz w:val="21"/>
              </w:rPr>
              <w:t>师：同学们，读了课文，颐和园给你总印象的是什么呢？</w:t>
            </w:r>
          </w:p>
          <w:p>
            <w:pPr>
              <w:rPr>
                <w:rFonts w:hint="eastAsia" w:ascii="宋体" w:hAnsi="宋体"/>
                <w:sz w:val="21"/>
              </w:rPr>
            </w:pPr>
            <w:r>
              <w:rPr>
                <w:rFonts w:hint="eastAsia" w:ascii="宋体" w:hAnsi="宋体"/>
                <w:sz w:val="21"/>
              </w:rPr>
              <w:t>生：大</w:t>
            </w:r>
          </w:p>
          <w:p>
            <w:pPr>
              <w:rPr>
                <w:rFonts w:hint="eastAsia" w:ascii="宋体" w:hAnsi="宋体"/>
                <w:sz w:val="21"/>
              </w:rPr>
            </w:pPr>
            <w:r>
              <w:rPr>
                <w:rFonts w:hint="eastAsia" w:ascii="宋体" w:hAnsi="宋体"/>
                <w:sz w:val="21"/>
              </w:rPr>
              <w:t>生：美丽</w:t>
            </w:r>
          </w:p>
          <w:p>
            <w:pPr>
              <w:rPr>
                <w:rFonts w:hint="eastAsia" w:ascii="宋体" w:hAnsi="宋体"/>
                <w:sz w:val="21"/>
              </w:rPr>
            </w:pPr>
            <w:r>
              <w:rPr>
                <w:rFonts w:hint="eastAsia" w:ascii="宋体" w:hAnsi="宋体"/>
                <w:sz w:val="21"/>
              </w:rPr>
              <w:t>(板书:美丽、大)</w:t>
            </w:r>
          </w:p>
          <w:p>
            <w:pPr>
              <w:rPr>
                <w:rFonts w:hint="eastAsia" w:ascii="宋体" w:hAnsi="宋体"/>
                <w:sz w:val="21"/>
              </w:rPr>
            </w:pPr>
            <w:r>
              <w:rPr>
                <w:rFonts w:hint="eastAsia" w:ascii="宋体" w:hAnsi="宋体"/>
                <w:sz w:val="21"/>
              </w:rPr>
              <w:t>师：课文里写作者对颐和园总的印象的句子，你能找出来吗？</w:t>
            </w:r>
          </w:p>
          <w:p>
            <w:pPr>
              <w:rPr>
                <w:rFonts w:hint="eastAsia" w:ascii="宋体" w:hAnsi="宋体"/>
                <w:sz w:val="21"/>
              </w:rPr>
            </w:pPr>
            <w:r>
              <w:rPr>
                <w:rFonts w:hint="eastAsia" w:ascii="宋体" w:hAnsi="宋体"/>
                <w:sz w:val="21"/>
              </w:rPr>
              <w:t>生：北京的颐和园是个美丽的大公园。</w:t>
            </w:r>
          </w:p>
          <w:p>
            <w:pPr>
              <w:rPr>
                <w:rFonts w:hint="eastAsia" w:ascii="宋体" w:hAnsi="宋体"/>
                <w:sz w:val="21"/>
              </w:rPr>
            </w:pPr>
            <w:r>
              <w:rPr>
                <w:rFonts w:hint="eastAsia" w:ascii="宋体" w:hAnsi="宋体"/>
                <w:sz w:val="21"/>
              </w:rPr>
              <w:t>师：像这样写种印象，总感觉的句子，作者喜欢放在文章的开头和结尾。想请一位同学来读读课文结尾的句子。</w:t>
            </w:r>
          </w:p>
          <w:p>
            <w:pPr>
              <w:rPr>
                <w:rFonts w:hint="eastAsia" w:ascii="宋体" w:hAnsi="宋体"/>
                <w:sz w:val="21"/>
              </w:rPr>
            </w:pPr>
            <w:r>
              <w:rPr>
                <w:rFonts w:hint="eastAsia" w:ascii="宋体" w:hAnsi="宋体"/>
                <w:sz w:val="21"/>
              </w:rPr>
              <w:t>生：颐和园到处有美丽的景色，说也说不尽，希望你有机会去细细游</w:t>
            </w:r>
          </w:p>
          <w:p>
            <w:pPr>
              <w:rPr>
                <w:rFonts w:hint="eastAsia" w:ascii="宋体" w:hAnsi="宋体"/>
                <w:sz w:val="21"/>
              </w:rPr>
            </w:pPr>
            <w:r>
              <w:rPr>
                <w:rFonts w:hint="eastAsia" w:ascii="宋体" w:hAnsi="宋体"/>
                <w:sz w:val="21"/>
              </w:rPr>
              <w:t>师：像这样开头写了“美丽”结尾再照应一次“美丽”写作方法，我们叫做首尾呼应，也叫做前后照应。</w:t>
            </w:r>
          </w:p>
          <w:p>
            <w:pPr>
              <w:rPr>
                <w:rFonts w:hint="eastAsia" w:ascii="宋体" w:hAnsi="宋体"/>
                <w:sz w:val="21"/>
              </w:rPr>
            </w:pPr>
            <w:r>
              <w:rPr>
                <w:rFonts w:hint="eastAsia" w:ascii="宋体" w:hAnsi="宋体"/>
                <w:sz w:val="21"/>
              </w:rPr>
              <w:t>板书：首尾呼应</w:t>
            </w:r>
          </w:p>
          <w:p>
            <w:pPr>
              <w:rPr>
                <w:rFonts w:hint="eastAsia" w:ascii="宋体" w:hAnsi="宋体"/>
                <w:sz w:val="21"/>
              </w:rPr>
            </w:pPr>
            <w:r>
              <w:rPr>
                <w:rFonts w:hint="eastAsia" w:ascii="宋体" w:hAnsi="宋体"/>
                <w:sz w:val="21"/>
              </w:rPr>
              <w:t>师：作者写游览颐和园，肯定会告诉我们游览的顺序，请同学们看这句话。</w:t>
            </w:r>
          </w:p>
          <w:p>
            <w:pPr>
              <w:rPr>
                <w:rFonts w:hint="eastAsia" w:ascii="宋体" w:hAnsi="宋体"/>
                <w:sz w:val="21"/>
              </w:rPr>
            </w:pPr>
            <w:r>
              <w:rPr>
                <w:rFonts w:hint="eastAsia" w:ascii="宋体" w:hAnsi="宋体"/>
                <w:sz w:val="21"/>
              </w:rPr>
              <w:t>PPT出示句子“进了大门，绕过大殿，就来到了有名的长廊。”</w:t>
            </w:r>
          </w:p>
          <w:p>
            <w:pPr>
              <w:rPr>
                <w:rFonts w:hint="eastAsia" w:ascii="宋体" w:hAnsi="宋体"/>
                <w:sz w:val="21"/>
              </w:rPr>
            </w:pPr>
            <w:r>
              <w:rPr>
                <w:rFonts w:hint="eastAsia" w:ascii="宋体" w:hAnsi="宋体"/>
                <w:sz w:val="21"/>
              </w:rPr>
              <w:t>生：读</w:t>
            </w:r>
          </w:p>
          <w:p>
            <w:pPr>
              <w:rPr>
                <w:rFonts w:hint="eastAsia" w:ascii="宋体" w:hAnsi="宋体"/>
                <w:sz w:val="21"/>
              </w:rPr>
            </w:pPr>
            <w:r>
              <w:rPr>
                <w:rFonts w:hint="eastAsia" w:ascii="宋体" w:hAnsi="宋体"/>
                <w:sz w:val="21"/>
              </w:rPr>
              <w:t>师：注意老师用红线画出来的动词。像这样告诉我们走的路线，走的顺序就是从一个地方到另一个地方输上还有很多句，请同学们用横线画出来。</w:t>
            </w:r>
          </w:p>
          <w:p>
            <w:pPr>
              <w:rPr>
                <w:rFonts w:hint="eastAsia" w:ascii="宋体" w:hAnsi="宋体"/>
                <w:sz w:val="21"/>
              </w:rPr>
            </w:pPr>
            <w:r>
              <w:rPr>
                <w:rFonts w:hint="eastAsia" w:ascii="宋体" w:hAnsi="宋体"/>
                <w:sz w:val="21"/>
              </w:rPr>
              <w:t>生：走完长廊，就来到了万寿山脚下。</w:t>
            </w:r>
          </w:p>
          <w:p>
            <w:pPr>
              <w:rPr>
                <w:rFonts w:hint="eastAsia" w:ascii="宋体" w:hAnsi="宋体"/>
                <w:sz w:val="21"/>
              </w:rPr>
            </w:pPr>
            <w:r>
              <w:rPr>
                <w:rFonts w:hint="eastAsia" w:ascii="宋体" w:hAnsi="宋体"/>
                <w:sz w:val="21"/>
              </w:rPr>
              <w:t>生： 登上万寿山，站在佛香阁的前面向下望，颐和园的景色大半收在眼底。</w:t>
            </w:r>
          </w:p>
          <w:p>
            <w:pPr>
              <w:rPr>
                <w:rFonts w:hint="eastAsia" w:ascii="宋体" w:hAnsi="宋体"/>
                <w:sz w:val="21"/>
              </w:rPr>
            </w:pPr>
            <w:r>
              <w:rPr>
                <w:rFonts w:hint="eastAsia" w:ascii="宋体" w:hAnsi="宋体"/>
                <w:sz w:val="21"/>
              </w:rPr>
              <w:t>生：从万寿山下来，就是昆明湖。</w:t>
            </w:r>
          </w:p>
          <w:p>
            <w:pPr>
              <w:rPr>
                <w:rFonts w:hint="eastAsia" w:ascii="宋体" w:hAnsi="宋体"/>
                <w:sz w:val="21"/>
              </w:rPr>
            </w:pPr>
            <w:r>
              <w:rPr>
                <w:rFonts w:hint="eastAsia" w:ascii="宋体" w:hAnsi="宋体"/>
                <w:sz w:val="21"/>
              </w:rPr>
              <w:t>师：这几句话里哪些动词告诉我们作者游览的脚步在移动？</w:t>
            </w:r>
          </w:p>
          <w:p>
            <w:pPr>
              <w:rPr>
                <w:rFonts w:hint="eastAsia" w:ascii="宋体" w:hAnsi="宋体"/>
                <w:sz w:val="21"/>
              </w:rPr>
            </w:pPr>
            <w:r>
              <w:rPr>
                <w:rFonts w:hint="eastAsia" w:ascii="宋体" w:hAnsi="宋体"/>
                <w:sz w:val="21"/>
              </w:rPr>
              <w:t>生：走完、来到</w:t>
            </w:r>
          </w:p>
          <w:p>
            <w:pPr>
              <w:rPr>
                <w:rFonts w:hint="eastAsia" w:ascii="宋体" w:hAnsi="宋体"/>
                <w:sz w:val="21"/>
              </w:rPr>
            </w:pPr>
            <w:r>
              <w:rPr>
                <w:rFonts w:hint="eastAsia" w:ascii="宋体" w:hAnsi="宋体"/>
                <w:sz w:val="21"/>
              </w:rPr>
              <w:t>生：登上、站在</w:t>
            </w:r>
          </w:p>
          <w:p>
            <w:pPr>
              <w:rPr>
                <w:rFonts w:hint="eastAsia" w:ascii="宋体" w:hAnsi="宋体"/>
                <w:sz w:val="21"/>
              </w:rPr>
            </w:pPr>
            <w:r>
              <w:rPr>
                <w:rFonts w:hint="eastAsia" w:ascii="宋体" w:hAnsi="宋体"/>
                <w:sz w:val="21"/>
              </w:rPr>
              <w:t>生：从……下来</w:t>
            </w:r>
          </w:p>
          <w:p>
            <w:pPr>
              <w:rPr>
                <w:rFonts w:hint="eastAsia" w:ascii="宋体" w:hAnsi="宋体"/>
                <w:sz w:val="21"/>
              </w:rPr>
            </w:pPr>
            <w:r>
              <w:rPr>
                <w:rFonts w:hint="eastAsia" w:ascii="宋体" w:hAnsi="宋体"/>
                <w:sz w:val="21"/>
              </w:rPr>
              <w:t>师：是的，这些词语提示我们，作者从一个景点怎么过渡到另一个景点的，这样边走边游，边游边造，脚步随着景点的变化而移动，这是写游记常用的一种写法，叫做移步换景。</w:t>
            </w:r>
          </w:p>
          <w:p>
            <w:pPr>
              <w:rPr>
                <w:rFonts w:hint="eastAsia" w:ascii="宋体" w:hAnsi="宋体"/>
                <w:sz w:val="21"/>
              </w:rPr>
            </w:pPr>
            <w:r>
              <w:rPr>
                <w:rFonts w:hint="eastAsia" w:ascii="宋体" w:hAnsi="宋体"/>
                <w:sz w:val="21"/>
              </w:rPr>
              <w:t>师：现在我们把这五句话连起来读一读，体会一下整个颐和园的游览顺序。</w:t>
            </w:r>
          </w:p>
          <w:p>
            <w:pPr>
              <w:rPr>
                <w:rFonts w:hint="eastAsia" w:ascii="宋体" w:hAnsi="宋体"/>
                <w:sz w:val="21"/>
              </w:rPr>
            </w:pPr>
            <w:r>
              <w:rPr>
                <w:rFonts w:hint="eastAsia" w:ascii="宋体" w:hAnsi="宋体"/>
                <w:sz w:val="21"/>
              </w:rPr>
              <w:t>生：读</w:t>
            </w:r>
          </w:p>
          <w:p>
            <w:pPr>
              <w:rPr>
                <w:rFonts w:hint="eastAsia" w:ascii="宋体" w:hAnsi="宋体"/>
                <w:color w:val="1717FF"/>
                <w:sz w:val="21"/>
              </w:rPr>
            </w:pPr>
            <w:r>
              <w:rPr>
                <w:rFonts w:hint="eastAsia" w:ascii="宋体" w:hAnsi="宋体"/>
                <w:color w:val="1717FF"/>
                <w:sz w:val="21"/>
              </w:rPr>
              <w:t>师：民主路小学还能画出颐和园的游览顺序呢！我们一起来看看谁画对了</w:t>
            </w:r>
          </w:p>
          <w:p>
            <w:pPr>
              <w:rPr>
                <w:rFonts w:hint="eastAsia" w:ascii="宋体" w:hAnsi="宋体"/>
                <w:color w:val="1717FF"/>
                <w:sz w:val="21"/>
              </w:rPr>
            </w:pPr>
            <w:r>
              <w:rPr>
                <w:rFonts w:hint="eastAsia" w:ascii="宋体" w:hAnsi="宋体"/>
                <w:color w:val="1717FF"/>
                <w:sz w:val="21"/>
              </w:rPr>
              <w:t>播放民主路小学同学们画颐和园游览顺序的视频</w:t>
            </w:r>
          </w:p>
          <w:p>
            <w:pPr>
              <w:rPr>
                <w:rFonts w:hint="eastAsia" w:ascii="宋体" w:hAnsi="宋体"/>
                <w:color w:val="000000"/>
                <w:sz w:val="21"/>
              </w:rPr>
            </w:pPr>
            <w:r>
              <w:rPr>
                <w:rFonts w:hint="eastAsia" w:ascii="宋体" w:hAnsi="宋体"/>
                <w:color w:val="000000"/>
                <w:sz w:val="21"/>
              </w:rPr>
              <w:t>师：谁来说说，作者游览颐和园的顺序是怎样？</w:t>
            </w:r>
          </w:p>
          <w:p>
            <w:pPr>
              <w:rPr>
                <w:rFonts w:hint="eastAsia" w:ascii="宋体" w:hAnsi="宋体"/>
                <w:color w:val="000000"/>
                <w:sz w:val="21"/>
              </w:rPr>
            </w:pPr>
            <w:r>
              <w:rPr>
                <w:rFonts w:hint="eastAsia" w:ascii="宋体" w:hAnsi="宋体"/>
                <w:color w:val="000000"/>
                <w:sz w:val="21"/>
              </w:rPr>
              <w:t>生：长廊——万寿山——昆明湖</w:t>
            </w:r>
          </w:p>
          <w:p>
            <w:pPr>
              <w:rPr>
                <w:rFonts w:hint="eastAsia" w:ascii="宋体" w:hAnsi="宋体"/>
                <w:sz w:val="21"/>
              </w:rPr>
            </w:pPr>
            <w:r>
              <w:rPr>
                <w:rFonts w:hint="eastAsia" w:ascii="宋体" w:hAnsi="宋体"/>
                <w:sz w:val="21"/>
              </w:rPr>
              <w:t>板书:长廊、万寿山、昆明湖</w:t>
            </w:r>
          </w:p>
          <w:p>
            <w:pPr>
              <w:rPr>
                <w:rFonts w:hint="eastAsia" w:ascii="宋体" w:hAnsi="宋体"/>
                <w:sz w:val="21"/>
              </w:rPr>
            </w:pPr>
            <w:r>
              <w:rPr>
                <w:rFonts w:hint="eastAsia" w:ascii="宋体" w:hAnsi="宋体"/>
                <w:sz w:val="21"/>
              </w:rPr>
              <w:t>师：如果我们就这样跟着作者走一遍，然后结束文章可以吗？</w:t>
            </w:r>
          </w:p>
          <w:p>
            <w:pPr>
              <w:rPr>
                <w:rFonts w:hint="eastAsia" w:ascii="宋体" w:hAnsi="宋体"/>
                <w:sz w:val="21"/>
              </w:rPr>
            </w:pPr>
            <w:r>
              <w:rPr>
                <w:rFonts w:hint="eastAsia" w:ascii="宋体" w:hAnsi="宋体"/>
                <w:sz w:val="21"/>
              </w:rPr>
              <w:t>生：不行</w:t>
            </w:r>
          </w:p>
          <w:p>
            <w:pPr>
              <w:rPr>
                <w:rFonts w:hint="eastAsia" w:ascii="宋体" w:hAnsi="宋体"/>
                <w:sz w:val="21"/>
              </w:rPr>
            </w:pPr>
            <w:r>
              <w:rPr>
                <w:rFonts w:hint="eastAsia" w:ascii="宋体" w:hAnsi="宋体"/>
                <w:sz w:val="21"/>
              </w:rPr>
              <w:t>师：为什么？</w:t>
            </w:r>
          </w:p>
          <w:p>
            <w:pPr>
              <w:rPr>
                <w:rFonts w:hint="eastAsia" w:ascii="宋体" w:hAnsi="宋体"/>
                <w:sz w:val="21"/>
              </w:rPr>
            </w:pPr>
            <w:r>
              <w:rPr>
                <w:rFonts w:hint="eastAsia" w:ascii="宋体" w:hAnsi="宋体"/>
                <w:sz w:val="21"/>
              </w:rPr>
              <w:t>生：还不知道里面有什么景物！</w:t>
            </w:r>
          </w:p>
          <w:p>
            <w:pPr>
              <w:rPr>
                <w:rFonts w:hint="eastAsia" w:ascii="宋体" w:hAnsi="宋体"/>
                <w:sz w:val="21"/>
              </w:rPr>
            </w:pPr>
            <w:r>
              <w:rPr>
                <w:rFonts w:hint="eastAsia" w:ascii="宋体" w:hAnsi="宋体"/>
                <w:sz w:val="21"/>
              </w:rPr>
              <w:t>师：你真会思考。是的，不可以。具体儿生动的描绘景景点是游记中最重要的规律。(板书景点描写)</w:t>
            </w:r>
          </w:p>
          <w:p>
            <w:pPr>
              <w:rPr>
                <w:rFonts w:hint="eastAsia" w:ascii="宋体" w:hAnsi="宋体"/>
                <w:color w:val="FF0000"/>
                <w:sz w:val="20"/>
              </w:rPr>
            </w:pPr>
            <w:r>
              <w:rPr>
                <w:rFonts w:hint="eastAsia" w:ascii="宋体" w:hAnsi="宋体"/>
                <w:color w:val="FF0000"/>
                <w:sz w:val="20"/>
              </w:rPr>
              <w:t>环节三：品读句子，感受长廊美的特点</w:t>
            </w:r>
          </w:p>
          <w:p>
            <w:pPr>
              <w:rPr>
                <w:rFonts w:hint="eastAsia" w:ascii="宋体" w:hAnsi="宋体"/>
                <w:sz w:val="20"/>
              </w:rPr>
            </w:pPr>
            <w:r>
              <w:rPr>
                <w:rFonts w:hint="eastAsia" w:ascii="宋体" w:hAnsi="宋体"/>
                <w:sz w:val="20"/>
              </w:rPr>
              <w:t>师：同学们，现在有我这个黄导游带领大家来到颐和园的第一站——长廊</w:t>
            </w:r>
          </w:p>
          <w:p>
            <w:pPr>
              <w:rPr>
                <w:rFonts w:hint="eastAsia" w:ascii="宋体" w:hAnsi="宋体"/>
                <w:sz w:val="20"/>
              </w:rPr>
            </w:pPr>
            <w:r>
              <w:rPr>
                <w:rFonts w:hint="eastAsia" w:ascii="宋体" w:hAnsi="宋体"/>
                <w:sz w:val="20"/>
              </w:rPr>
              <w:t>师：长廊十分有名，被联合国文化组织评为世界长廊之最，还申报了吉尼斯世界纪录。请你们猜猜看，长廊被称为世界上最</w:t>
            </w:r>
            <w:r>
              <w:rPr>
                <w:rFonts w:hint="eastAsia" w:ascii="宋体" w:hAnsi="宋体"/>
                <w:sz w:val="20"/>
                <w:u w:val="single"/>
              </w:rPr>
              <w:t xml:space="preserve">           </w:t>
            </w:r>
            <w:r>
              <w:rPr>
                <w:rFonts w:hint="eastAsia" w:ascii="宋体" w:hAnsi="宋体"/>
                <w:sz w:val="20"/>
              </w:rPr>
              <w:t>的廊？请同学们自由读课文第二自然段，边读边思考，在书中找到依据。</w:t>
            </w:r>
          </w:p>
          <w:p>
            <w:pPr>
              <w:rPr>
                <w:rFonts w:hint="eastAsia" w:ascii="宋体" w:hAnsi="宋体"/>
                <w:sz w:val="20"/>
              </w:rPr>
            </w:pPr>
            <w:r>
              <w:rPr>
                <w:rFonts w:hint="eastAsia" w:ascii="宋体" w:hAnsi="宋体"/>
                <w:sz w:val="20"/>
              </w:rPr>
              <w:t>师：长廊被称为世界上最</w:t>
            </w:r>
            <w:r>
              <w:rPr>
                <w:rFonts w:hint="eastAsia" w:ascii="宋体" w:hAnsi="宋体"/>
                <w:sz w:val="20"/>
                <w:u w:val="single"/>
              </w:rPr>
              <w:t xml:space="preserve">           </w:t>
            </w:r>
            <w:r>
              <w:rPr>
                <w:rFonts w:hint="eastAsia" w:ascii="宋体" w:hAnsi="宋体"/>
                <w:sz w:val="20"/>
              </w:rPr>
              <w:t>的廊？</w:t>
            </w:r>
          </w:p>
          <w:p>
            <w:pPr>
              <w:rPr>
                <w:rFonts w:hint="eastAsia" w:ascii="宋体" w:hAnsi="宋体"/>
                <w:sz w:val="20"/>
              </w:rPr>
            </w:pPr>
            <w:r>
              <w:rPr>
                <w:rFonts w:hint="eastAsia" w:ascii="宋体" w:hAnsi="宋体"/>
                <w:sz w:val="20"/>
              </w:rPr>
              <w:t>生：长</w:t>
            </w:r>
          </w:p>
          <w:p>
            <w:pPr>
              <w:rPr>
                <w:rFonts w:hint="eastAsia" w:ascii="宋体" w:hAnsi="宋体"/>
                <w:sz w:val="20"/>
              </w:rPr>
            </w:pPr>
            <w:r>
              <w:rPr>
                <w:rFonts w:hint="eastAsia" w:ascii="宋体" w:hAnsi="宋体"/>
                <w:sz w:val="20"/>
              </w:rPr>
              <w:t>生：美</w:t>
            </w:r>
          </w:p>
          <w:p>
            <w:pPr>
              <w:rPr>
                <w:rFonts w:hint="eastAsia" w:ascii="宋体" w:hAnsi="宋体"/>
                <w:sz w:val="20"/>
              </w:rPr>
            </w:pPr>
            <w:r>
              <w:rPr>
                <w:rFonts w:hint="eastAsia" w:ascii="宋体" w:hAnsi="宋体"/>
                <w:sz w:val="20"/>
              </w:rPr>
              <w:t>师：课文怎么写出长廊的长呢？</w:t>
            </w:r>
          </w:p>
          <w:p>
            <w:pPr>
              <w:rPr>
                <w:rFonts w:hint="eastAsia" w:ascii="宋体" w:hAnsi="宋体"/>
                <w:sz w:val="20"/>
              </w:rPr>
            </w:pPr>
            <w:r>
              <w:rPr>
                <w:rFonts w:hint="eastAsia" w:ascii="宋体" w:hAnsi="宋体"/>
                <w:sz w:val="20"/>
              </w:rPr>
              <w:t>生： 绿漆的柱子，紅漆的栏杆，一眼望不到头。这条长廊有700多米长,分成273间。</w:t>
            </w:r>
          </w:p>
          <w:p>
            <w:pPr>
              <w:rPr>
                <w:rFonts w:hint="eastAsia" w:ascii="宋体" w:hAnsi="宋体"/>
                <w:sz w:val="20"/>
              </w:rPr>
            </w:pPr>
          </w:p>
          <w:p>
            <w:pPr>
              <w:rPr>
                <w:rFonts w:hint="default"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034" w:hRule="exact"/>
        </w:trPr>
        <w:tc>
          <w:tcPr>
            <w:tcW w:w="158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5"/>
              <w:kinsoku w:val="0"/>
              <w:overflowPunct w:val="0"/>
              <w:ind w:left="388"/>
              <w:rPr>
                <w:rFonts w:hint="eastAsia" w:ascii="微软雅黑" w:eastAsia="微软雅黑"/>
                <w:sz w:val="24"/>
              </w:rPr>
            </w:pPr>
          </w:p>
        </w:tc>
        <w:tc>
          <w:tcPr>
            <w:tcW w:w="8253" w:type="dxa"/>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ascii="宋体" w:hAnsi="宋体"/>
                <w:sz w:val="21"/>
              </w:rPr>
            </w:pPr>
            <w:r>
              <w:rPr>
                <w:rFonts w:hint="eastAsia" w:ascii="宋体" w:hAnsi="宋体"/>
                <w:sz w:val="21"/>
              </w:rPr>
              <w:t>生：一眼望不到头</w:t>
            </w:r>
          </w:p>
          <w:p>
            <w:pPr>
              <w:rPr>
                <w:rFonts w:hint="eastAsia" w:ascii="宋体" w:hAnsi="宋体"/>
                <w:sz w:val="21"/>
              </w:rPr>
            </w:pPr>
            <w:r>
              <w:rPr>
                <w:rFonts w:hint="eastAsia" w:ascii="宋体" w:hAnsi="宋体"/>
                <w:sz w:val="21"/>
              </w:rPr>
              <w:t>生：700多米长</w:t>
            </w:r>
          </w:p>
          <w:p>
            <w:pPr>
              <w:rPr>
                <w:rFonts w:hint="eastAsia" w:ascii="宋体" w:hAnsi="宋体"/>
                <w:sz w:val="21"/>
              </w:rPr>
            </w:pPr>
            <w:r>
              <w:rPr>
                <w:rFonts w:hint="eastAsia" w:ascii="宋体" w:hAnsi="宋体"/>
                <w:sz w:val="21"/>
              </w:rPr>
              <w:t>师：对，它用了数字说话，具体写了长廊的长，这种说明方法叫做列数字。</w:t>
            </w:r>
          </w:p>
          <w:p>
            <w:pPr>
              <w:rPr>
                <w:rFonts w:hint="eastAsia" w:ascii="宋体" w:hAnsi="宋体"/>
                <w:sz w:val="21"/>
              </w:rPr>
            </w:pPr>
            <w:r>
              <w:rPr>
                <w:rFonts w:hint="eastAsia" w:ascii="宋体" w:hAnsi="宋体"/>
                <w:sz w:val="21"/>
              </w:rPr>
              <w:t>师：怎么读才能读出长廊的长呢？</w:t>
            </w:r>
          </w:p>
          <w:p>
            <w:pPr>
              <w:rPr>
                <w:rFonts w:hint="eastAsia" w:ascii="宋体" w:hAnsi="宋体"/>
                <w:sz w:val="21"/>
              </w:rPr>
            </w:pPr>
            <w:r>
              <w:rPr>
                <w:rFonts w:hint="eastAsia" w:ascii="宋体" w:hAnsi="宋体"/>
                <w:sz w:val="21"/>
              </w:rPr>
              <w:t>生：读重一点</w:t>
            </w:r>
          </w:p>
          <w:p>
            <w:pPr>
              <w:rPr>
                <w:rFonts w:hint="eastAsia" w:ascii="宋体" w:hAnsi="宋体"/>
                <w:sz w:val="21"/>
              </w:rPr>
            </w:pPr>
            <w:r>
              <w:rPr>
                <w:rFonts w:hint="eastAsia" w:ascii="宋体" w:hAnsi="宋体"/>
                <w:sz w:val="21"/>
              </w:rPr>
              <w:t>师：说得对极了。可以用重音强调拖长音强调数字。</w:t>
            </w:r>
          </w:p>
          <w:p>
            <w:pPr>
              <w:rPr>
                <w:rFonts w:hint="eastAsia" w:ascii="宋体" w:hAnsi="宋体"/>
                <w:sz w:val="21"/>
              </w:rPr>
            </w:pPr>
            <w:r>
              <w:rPr>
                <w:rFonts w:hint="eastAsia" w:ascii="宋体" w:hAnsi="宋体"/>
                <w:sz w:val="21"/>
              </w:rPr>
              <w:t>师：我们来试试这样读</w:t>
            </w:r>
          </w:p>
          <w:p>
            <w:pPr>
              <w:rPr>
                <w:rFonts w:hint="eastAsia" w:ascii="宋体" w:hAnsi="宋体"/>
                <w:sz w:val="21"/>
              </w:rPr>
            </w:pPr>
            <w:r>
              <w:rPr>
                <w:rFonts w:hint="eastAsia" w:ascii="宋体" w:hAnsi="宋体"/>
                <w:sz w:val="21"/>
              </w:rPr>
              <w:t>生读： 绿漆的柱子，紅漆的栏杆，一眼望不到头。这条长廊有700多米长,分成273间。</w:t>
            </w:r>
          </w:p>
          <w:p>
            <w:pPr>
              <w:rPr>
                <w:rFonts w:hint="eastAsia" w:ascii="宋体" w:hAnsi="宋体"/>
                <w:sz w:val="21"/>
              </w:rPr>
            </w:pPr>
            <w:r>
              <w:rPr>
                <w:rFonts w:hint="eastAsia" w:ascii="宋体" w:hAnsi="宋体"/>
                <w:sz w:val="21"/>
              </w:rPr>
              <w:t>生：一眼望不到头。</w:t>
            </w:r>
          </w:p>
          <w:p>
            <w:pPr>
              <w:rPr>
                <w:rFonts w:hint="eastAsia" w:ascii="宋体" w:hAnsi="宋体"/>
                <w:sz w:val="21"/>
              </w:rPr>
            </w:pPr>
            <w:r>
              <w:rPr>
                <w:rFonts w:hint="eastAsia" w:ascii="宋体" w:hAnsi="宋体"/>
                <w:sz w:val="21"/>
              </w:rPr>
              <w:t>师：哪句话体会到长廊的画多。</w:t>
            </w:r>
          </w:p>
          <w:p>
            <w:pPr>
              <w:rPr>
                <w:rFonts w:hint="eastAsia" w:ascii="宋体" w:hAnsi="宋体"/>
                <w:sz w:val="21"/>
              </w:rPr>
            </w:pPr>
            <w:r>
              <w:rPr>
                <w:rFonts w:hint="eastAsia" w:ascii="宋体" w:hAnsi="宋体"/>
                <w:sz w:val="21"/>
              </w:rPr>
              <w:t>生：每一间的横槛上都有五彩的画，画着人物、花草、风景，几千幅画没有哪两幅是相同的。</w:t>
            </w:r>
          </w:p>
          <w:p>
            <w:pPr>
              <w:rPr>
                <w:rFonts w:hint="eastAsia" w:ascii="宋体" w:hAnsi="宋体"/>
                <w:sz w:val="21"/>
              </w:rPr>
            </w:pPr>
            <w:r>
              <w:rPr>
                <w:rFonts w:hint="eastAsia" w:ascii="宋体" w:hAnsi="宋体"/>
                <w:sz w:val="21"/>
              </w:rPr>
              <w:t>师：这句话中哪个词最让你感到惊叹？</w:t>
            </w:r>
          </w:p>
          <w:p>
            <w:pPr>
              <w:rPr>
                <w:rFonts w:hint="eastAsia" w:ascii="宋体" w:hAnsi="宋体"/>
                <w:sz w:val="21"/>
              </w:rPr>
            </w:pPr>
            <w:r>
              <w:rPr>
                <w:rFonts w:hint="eastAsia" w:ascii="宋体" w:hAnsi="宋体"/>
                <w:sz w:val="21"/>
              </w:rPr>
              <w:t>生：几千幅画</w:t>
            </w:r>
          </w:p>
          <w:p>
            <w:pPr>
              <w:rPr>
                <w:rFonts w:hint="eastAsia" w:ascii="宋体" w:hAnsi="宋体"/>
                <w:sz w:val="21"/>
              </w:rPr>
            </w:pPr>
            <w:r>
              <w:rPr>
                <w:rFonts w:hint="eastAsia" w:ascii="宋体" w:hAnsi="宋体"/>
                <w:sz w:val="21"/>
              </w:rPr>
              <w:t>师：是的，据资料显示，这儿的话一共有12000多幅，而且没有哪两幅是相同的同学们，让我们读出这种惊叹吧。</w:t>
            </w:r>
          </w:p>
          <w:p>
            <w:pPr>
              <w:rPr>
                <w:rFonts w:hint="eastAsia" w:ascii="宋体" w:hAnsi="宋体"/>
                <w:sz w:val="21"/>
              </w:rPr>
            </w:pPr>
            <w:r>
              <w:rPr>
                <w:rFonts w:hint="eastAsia" w:ascii="宋体" w:hAnsi="宋体"/>
                <w:sz w:val="21"/>
              </w:rPr>
              <w:t>生读：</w:t>
            </w:r>
          </w:p>
          <w:p>
            <w:pPr>
              <w:rPr>
                <w:rFonts w:hint="eastAsia" w:ascii="宋体" w:hAnsi="宋体"/>
                <w:sz w:val="21"/>
              </w:rPr>
            </w:pPr>
            <w:r>
              <w:rPr>
                <w:rFonts w:hint="eastAsia" w:ascii="宋体" w:hAnsi="宋体"/>
                <w:sz w:val="21"/>
              </w:rPr>
              <w:t>师：你从句话感受到花多？</w:t>
            </w:r>
          </w:p>
          <w:p>
            <w:pPr>
              <w:rPr>
                <w:rFonts w:hint="eastAsia" w:ascii="宋体" w:hAnsi="宋体"/>
                <w:sz w:val="21"/>
              </w:rPr>
            </w:pPr>
            <w:r>
              <w:rPr>
                <w:rFonts w:hint="eastAsia" w:ascii="宋体" w:hAnsi="宋体"/>
                <w:sz w:val="21"/>
              </w:rPr>
              <w:t>生：长廊的两旁栽满了花木，这一种花还没谢，那一种又开了。微风从左边的昆明湖上吹来，使人神清气爽。</w:t>
            </w:r>
          </w:p>
          <w:p>
            <w:pPr>
              <w:rPr>
                <w:rFonts w:hint="eastAsia" w:ascii="宋体" w:hAnsi="宋体"/>
                <w:sz w:val="21"/>
              </w:rPr>
            </w:pPr>
            <w:r>
              <w:rPr>
                <w:rFonts w:hint="eastAsia" w:ascii="宋体" w:hAnsi="宋体"/>
                <w:sz w:val="21"/>
              </w:rPr>
              <w:t>师：哪个字感受到花多？</w:t>
            </w:r>
          </w:p>
          <w:p>
            <w:pPr>
              <w:rPr>
                <w:rFonts w:hint="eastAsia" w:ascii="宋体" w:hAnsi="宋体"/>
                <w:sz w:val="21"/>
              </w:rPr>
            </w:pPr>
            <w:r>
              <w:rPr>
                <w:rFonts w:hint="eastAsia" w:ascii="宋体" w:hAnsi="宋体"/>
                <w:sz w:val="21"/>
              </w:rPr>
              <w:t>生：满，谢</w:t>
            </w:r>
          </w:p>
          <w:p>
            <w:pPr>
              <w:rPr>
                <w:rFonts w:hint="eastAsia" w:ascii="宋体" w:hAnsi="宋体"/>
                <w:sz w:val="21"/>
              </w:rPr>
            </w:pPr>
            <w:r>
              <w:rPr>
                <w:rFonts w:hint="eastAsia" w:ascii="宋体" w:hAnsi="宋体"/>
                <w:sz w:val="21"/>
              </w:rPr>
              <w:t>师：是的，长廊一年四季鲜花竞相开放。梨花还没谢，桃花又开了……你能像黄老师这样子也来说一说长廊的花多吗？</w:t>
            </w:r>
          </w:p>
          <w:p>
            <w:pPr>
              <w:rPr>
                <w:rFonts w:hint="eastAsia" w:ascii="宋体" w:hAnsi="宋体"/>
                <w:sz w:val="21"/>
              </w:rPr>
            </w:pPr>
            <w:r>
              <w:rPr>
                <w:rFonts w:hint="eastAsia" w:ascii="宋体" w:hAnsi="宋体"/>
                <w:sz w:val="21"/>
              </w:rPr>
              <w:t>生：牡丹花还没谢，杜鹃花开了……</w:t>
            </w:r>
          </w:p>
          <w:p>
            <w:pPr>
              <w:rPr>
                <w:rFonts w:hint="eastAsia" w:ascii="宋体" w:hAnsi="宋体"/>
                <w:color w:val="1717FF"/>
                <w:sz w:val="21"/>
              </w:rPr>
            </w:pPr>
            <w:r>
              <w:rPr>
                <w:rFonts w:hint="eastAsia" w:ascii="宋体" w:hAnsi="宋体"/>
                <w:sz w:val="21"/>
              </w:rPr>
              <w:t>师：</w:t>
            </w:r>
            <w:r>
              <w:rPr>
                <w:rFonts w:hint="eastAsia" w:ascii="宋体" w:hAnsi="宋体"/>
                <w:color w:val="1717FF"/>
                <w:sz w:val="21"/>
              </w:rPr>
              <w:t>民主路小学同学们也不甘示弱，他们也要加入我们的练习说话中来！</w:t>
            </w:r>
          </w:p>
          <w:p>
            <w:pPr>
              <w:rPr>
                <w:rFonts w:hint="eastAsia" w:ascii="宋体" w:hAnsi="宋体"/>
                <w:sz w:val="21"/>
              </w:rPr>
            </w:pPr>
            <w:r>
              <w:rPr>
                <w:rFonts w:hint="eastAsia" w:ascii="宋体" w:hAnsi="宋体"/>
                <w:color w:val="1717FF"/>
                <w:sz w:val="21"/>
              </w:rPr>
              <w:t>播放民主路小学同学们练习说话的画面。</w:t>
            </w:r>
          </w:p>
          <w:p>
            <w:pPr>
              <w:rPr>
                <w:rFonts w:hint="eastAsia" w:ascii="宋体" w:hAnsi="宋体"/>
                <w:sz w:val="21"/>
              </w:rPr>
            </w:pPr>
            <w:r>
              <w:rPr>
                <w:rFonts w:hint="eastAsia" w:ascii="宋体" w:hAnsi="宋体"/>
                <w:sz w:val="21"/>
              </w:rPr>
              <w:t>师：你能闻到什么？</w:t>
            </w:r>
          </w:p>
          <w:p>
            <w:pPr>
              <w:rPr>
                <w:rFonts w:hint="eastAsia" w:ascii="宋体" w:hAnsi="宋体"/>
                <w:sz w:val="21"/>
              </w:rPr>
            </w:pPr>
            <w:r>
              <w:rPr>
                <w:rFonts w:hint="eastAsia" w:ascii="宋体" w:hAnsi="宋体"/>
                <w:sz w:val="21"/>
              </w:rPr>
              <w:t>生：花香</w:t>
            </w:r>
          </w:p>
          <w:p>
            <w:pPr>
              <w:rPr>
                <w:rFonts w:hint="eastAsia" w:ascii="宋体" w:hAnsi="宋体"/>
                <w:sz w:val="21"/>
              </w:rPr>
            </w:pPr>
            <w:r>
              <w:rPr>
                <w:rFonts w:hint="eastAsia" w:ascii="宋体" w:hAnsi="宋体"/>
                <w:sz w:val="21"/>
              </w:rPr>
              <w:t>师：站在这一眼望不到头的长廊上你此时此刻想说这真是一条</w:t>
            </w:r>
            <w:r>
              <w:rPr>
                <w:rFonts w:hint="eastAsia" w:ascii="宋体" w:hAnsi="宋体"/>
                <w:sz w:val="21"/>
                <w:u w:val="single"/>
              </w:rPr>
              <w:t xml:space="preserve">              </w:t>
            </w:r>
            <w:r>
              <w:rPr>
                <w:rFonts w:hint="eastAsia" w:ascii="宋体" w:hAnsi="宋体"/>
                <w:sz w:val="21"/>
              </w:rPr>
              <w:t>的长廊！</w:t>
            </w:r>
          </w:p>
          <w:p>
            <w:pPr>
              <w:rPr>
                <w:rFonts w:hint="eastAsia" w:ascii="宋体" w:hAnsi="宋体"/>
                <w:sz w:val="21"/>
              </w:rPr>
            </w:pPr>
            <w:r>
              <w:rPr>
                <w:rFonts w:hint="eastAsia" w:ascii="宋体" w:hAnsi="宋体"/>
                <w:sz w:val="21"/>
              </w:rPr>
              <w:t>生：这真是一条美丽的长廊！</w:t>
            </w:r>
          </w:p>
          <w:p>
            <w:pPr>
              <w:rPr>
                <w:rFonts w:hint="eastAsia" w:ascii="宋体" w:hAnsi="宋体"/>
                <w:sz w:val="21"/>
              </w:rPr>
            </w:pPr>
            <w:r>
              <w:rPr>
                <w:rFonts w:hint="eastAsia" w:ascii="宋体" w:hAnsi="宋体"/>
                <w:sz w:val="21"/>
              </w:rPr>
              <w:t>生：这真是一条令人惊叹的长廊！</w:t>
            </w:r>
          </w:p>
          <w:p>
            <w:pPr>
              <w:rPr>
                <w:rFonts w:hint="eastAsia" w:ascii="宋体" w:hAnsi="宋体"/>
                <w:sz w:val="21"/>
              </w:rPr>
            </w:pPr>
            <w:r>
              <w:rPr>
                <w:rFonts w:hint="eastAsia" w:ascii="宋体" w:hAnsi="宋体"/>
                <w:sz w:val="21"/>
              </w:rPr>
              <w:t>师：是啊，长廊带给游人美好的画面，给人美的享受，让我们美美把这段话读读吧！</w:t>
            </w:r>
          </w:p>
          <w:p>
            <w:pPr>
              <w:rPr>
                <w:rFonts w:hint="eastAsia" w:ascii="宋体" w:hAnsi="宋体"/>
                <w:sz w:val="21"/>
              </w:rPr>
            </w:pPr>
            <w:r>
              <w:rPr>
                <w:rFonts w:hint="eastAsia" w:ascii="宋体" w:hAnsi="宋体"/>
                <w:sz w:val="21"/>
              </w:rPr>
              <w:t>PPT出示写长廊的这段话</w:t>
            </w:r>
          </w:p>
          <w:p>
            <w:pPr>
              <w:rPr>
                <w:rFonts w:hint="eastAsia" w:ascii="宋体" w:hAnsi="宋体"/>
                <w:sz w:val="21"/>
              </w:rPr>
            </w:pPr>
            <w:r>
              <w:rPr>
                <w:rFonts w:hint="eastAsia" w:ascii="宋体" w:hAnsi="宋体"/>
                <w:sz w:val="21"/>
              </w:rPr>
              <w:t>生齐读</w:t>
            </w:r>
          </w:p>
          <w:p>
            <w:pPr>
              <w:rPr>
                <w:rFonts w:hint="eastAsia" w:ascii="宋体" w:hAnsi="宋体"/>
                <w:color w:val="1717FF"/>
                <w:sz w:val="21"/>
              </w:rPr>
            </w:pPr>
            <w:r>
              <w:rPr>
                <w:rFonts w:hint="eastAsia" w:ascii="宋体" w:hAnsi="宋体"/>
                <w:color w:val="1717FF"/>
                <w:sz w:val="21"/>
              </w:rPr>
              <w:t>师：同学们读得太好了，民主路小学同学们都忍不住想挑战一下。</w:t>
            </w:r>
          </w:p>
          <w:p>
            <w:pPr>
              <w:rPr>
                <w:rFonts w:hint="eastAsia" w:ascii="宋体" w:hAnsi="宋体"/>
                <w:sz w:val="21"/>
              </w:rPr>
            </w:pPr>
            <w:r>
              <w:rPr>
                <w:rFonts w:hint="eastAsia" w:ascii="宋体" w:hAnsi="宋体"/>
                <w:color w:val="1717FF"/>
                <w:sz w:val="21"/>
              </w:rPr>
              <w:t>播放民主路小学同学们朗读的画面。</w:t>
            </w:r>
          </w:p>
          <w:p>
            <w:pPr>
              <w:rPr>
                <w:rFonts w:hint="eastAsia" w:ascii="宋体" w:hAnsi="宋体"/>
                <w:sz w:val="21"/>
              </w:rPr>
            </w:pPr>
            <w:r>
              <w:rPr>
                <w:rFonts w:hint="eastAsia" w:ascii="宋体" w:hAnsi="宋体"/>
                <w:sz w:val="21"/>
              </w:rPr>
              <w:t>师：多美的长廊啊，老师也想读一读。下面老师读红色字体的部分，同学们读黑色字体的部分。</w:t>
            </w:r>
          </w:p>
          <w:p>
            <w:pPr>
              <w:rPr>
                <w:rFonts w:hint="eastAsia" w:ascii="宋体" w:hAnsi="宋体"/>
                <w:color w:val="FF0000"/>
                <w:sz w:val="21"/>
              </w:rPr>
            </w:pPr>
            <w:r>
              <w:rPr>
                <w:rFonts w:hint="eastAsia" w:ascii="宋体" w:hAnsi="宋体"/>
                <w:color w:val="FF0000"/>
                <w:sz w:val="21"/>
              </w:rPr>
              <w:t>环节四：总结提高</w:t>
            </w:r>
          </w:p>
          <w:p>
            <w:pPr>
              <w:rPr>
                <w:rFonts w:hint="eastAsia" w:ascii="宋体" w:hAnsi="宋体"/>
                <w:sz w:val="21"/>
              </w:rPr>
            </w:pPr>
            <w:r>
              <w:rPr>
                <w:rFonts w:hint="eastAsia" w:ascii="宋体" w:hAnsi="宋体"/>
                <w:sz w:val="21"/>
              </w:rPr>
              <w:t>师：这节课我们不仅欣赏了长廊的美丽。还学会了写游记的常用方法，谁来说说这40分钟里有什么收获？</w:t>
            </w:r>
          </w:p>
          <w:p>
            <w:pPr>
              <w:rPr>
                <w:rFonts w:hint="eastAsia" w:ascii="宋体" w:hAnsi="宋体"/>
                <w:sz w:val="21"/>
              </w:rPr>
            </w:pPr>
            <w:r>
              <w:rPr>
                <w:rFonts w:hint="eastAsia" w:ascii="宋体" w:hAnsi="宋体"/>
                <w:sz w:val="21"/>
              </w:rPr>
              <w:t>生：有移步换景</w:t>
            </w:r>
          </w:p>
          <w:p>
            <w:pPr>
              <w:rPr>
                <w:rFonts w:hint="eastAsia" w:ascii="宋体" w:hAnsi="宋体"/>
                <w:sz w:val="21"/>
              </w:rPr>
            </w:pPr>
            <w:r>
              <w:rPr>
                <w:rFonts w:hint="eastAsia" w:ascii="宋体" w:hAnsi="宋体"/>
                <w:sz w:val="21"/>
              </w:rPr>
              <w:t>生：首尾呼应。</w:t>
            </w:r>
          </w:p>
          <w:p>
            <w:pPr>
              <w:rPr>
                <w:rFonts w:hint="eastAsia" w:ascii="宋体" w:hAnsi="宋体"/>
                <w:sz w:val="21"/>
              </w:rPr>
            </w:pPr>
            <w:r>
              <w:rPr>
                <w:rFonts w:hint="eastAsia" w:ascii="宋体" w:hAnsi="宋体"/>
                <w:sz w:val="21"/>
              </w:rPr>
              <w:t>生：景点描写</w:t>
            </w:r>
          </w:p>
          <w:p>
            <w:pPr>
              <w:rPr>
                <w:rFonts w:hint="eastAsia" w:ascii="宋体" w:hAnsi="宋体"/>
                <w:sz w:val="21"/>
              </w:rPr>
            </w:pPr>
            <w:r>
              <w:rPr>
                <w:rFonts w:hint="eastAsia" w:ascii="宋体" w:hAnsi="宋体"/>
                <w:sz w:val="21"/>
              </w:rPr>
              <w:t>师：同学们的收获真多！</w:t>
            </w:r>
          </w:p>
          <w:p>
            <w:pPr>
              <w:rPr>
                <w:rFonts w:hint="eastAsia" w:ascii="宋体" w:hAnsi="宋体"/>
                <w:sz w:val="21"/>
              </w:rPr>
            </w:pPr>
            <w:r>
              <w:rPr>
                <w:rFonts w:hint="eastAsia" w:ascii="宋体" w:hAnsi="宋体"/>
                <w:sz w:val="21"/>
              </w:rPr>
              <w:t>师：万寿山又是一番怎样的美景呢？下节课我们继续游览颐和园的万寿山。</w:t>
            </w:r>
          </w:p>
          <w:p>
            <w:pPr>
              <w:rPr>
                <w:rFonts w:hint="default" w:eastAsia="Times New Roman"/>
                <w:sz w:val="24"/>
              </w:rPr>
            </w:pPr>
          </w:p>
        </w:tc>
      </w:tr>
    </w:tbl>
    <w:p>
      <w:pPr>
        <w:kinsoku w:val="0"/>
        <w:overflowPunct w:val="0"/>
        <w:spacing w:before="7" w:line="200" w:lineRule="exact"/>
        <w:rPr>
          <w:rFonts w:hint="default" w:eastAsia="Times New Roman"/>
          <w:sz w:val="20"/>
        </w:rPr>
      </w:pPr>
    </w:p>
    <w:p>
      <w:pPr>
        <w:kinsoku w:val="0"/>
        <w:overflowPunct w:val="0"/>
        <w:spacing w:line="415" w:lineRule="exact"/>
        <w:ind w:left="820"/>
        <w:rPr>
          <w:rFonts w:hint="eastAsia" w:ascii="微软雅黑" w:hAnsi="Arial" w:eastAsia="微软雅黑"/>
          <w:sz w:val="28"/>
        </w:rPr>
      </w:pPr>
      <w:r>
        <w:rPr>
          <w:rFonts w:hint="eastAsia" w:ascii="微软雅黑" w:eastAsia="微软雅黑"/>
          <w:spacing w:val="-1"/>
          <w:w w:val="90"/>
          <w:sz w:val="28"/>
        </w:rPr>
        <w:t>—</w:t>
      </w:r>
      <w:r>
        <w:rPr>
          <w:rFonts w:hint="default" w:ascii="Arial" w:hAnsi="Arial" w:eastAsia="微软雅黑"/>
          <w:spacing w:val="-2"/>
          <w:w w:val="90"/>
          <w:sz w:val="28"/>
        </w:rPr>
        <w:t>6</w:t>
      </w:r>
      <w:r>
        <w:rPr>
          <w:rFonts w:hint="eastAsia" w:ascii="微软雅黑" w:hAnsi="Arial" w:eastAsia="微软雅黑"/>
          <w:w w:val="90"/>
          <w:sz w:val="28"/>
        </w:rPr>
        <w:t>—</w:t>
      </w:r>
    </w:p>
    <w:p>
      <w:pPr>
        <w:kinsoku w:val="0"/>
        <w:overflowPunct w:val="0"/>
        <w:spacing w:line="415" w:lineRule="exact"/>
        <w:ind w:left="820"/>
        <w:rPr>
          <w:rFonts w:hint="eastAsia" w:ascii="微软雅黑" w:hAnsi="Arial" w:eastAsia="微软雅黑"/>
          <w:sz w:val="28"/>
        </w:rPr>
        <w:sectPr>
          <w:headerReference r:id="rId3" w:type="default"/>
          <w:pgSz w:w="11907" w:h="16840"/>
          <w:pgMar w:top="1162" w:right="860" w:bottom="278" w:left="980" w:header="0" w:footer="0" w:gutter="0"/>
          <w:lnNumType w:countBy="0" w:distance="360"/>
          <w:cols w:space="720" w:num="1"/>
        </w:sectPr>
      </w:pPr>
    </w:p>
    <w:p>
      <w:pPr>
        <w:kinsoku w:val="0"/>
        <w:overflowPunct w:val="0"/>
        <w:spacing w:before="9" w:line="110" w:lineRule="exact"/>
        <w:rPr>
          <w:rFonts w:hint="default" w:eastAsia="Times New Roman"/>
          <w:sz w:val="11"/>
        </w:rPr>
      </w:pPr>
    </w:p>
    <w:p>
      <w:pPr>
        <w:kinsoku w:val="0"/>
        <w:overflowPunct w:val="0"/>
        <w:spacing w:line="200" w:lineRule="exact"/>
        <w:rPr>
          <w:rFonts w:hint="default" w:eastAsia="Times New Roman"/>
          <w:sz w:val="20"/>
        </w:rPr>
      </w:pPr>
    </w:p>
    <w:p>
      <w:pPr>
        <w:kinsoku w:val="0"/>
        <w:overflowPunct w:val="0"/>
        <w:spacing w:line="200" w:lineRule="exact"/>
        <w:rPr>
          <w:rFonts w:hint="default" w:eastAsia="Times New Roman"/>
          <w:sz w:val="20"/>
        </w:rPr>
      </w:pPr>
    </w:p>
    <w:tbl>
      <w:tblPr>
        <w:tblStyle w:val="3"/>
        <w:tblW w:w="9834" w:type="dxa"/>
        <w:tblInd w:w="10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52"/>
        <w:gridCol w:w="80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95" w:hRule="exact"/>
        </w:trPr>
        <w:tc>
          <w:tcPr>
            <w:tcW w:w="175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5"/>
              <w:kinsoku w:val="0"/>
              <w:overflowPunct w:val="0"/>
              <w:spacing w:line="100" w:lineRule="exact"/>
              <w:rPr>
                <w:rFonts w:hint="default" w:eastAsia="Times New Roman"/>
                <w:sz w:val="1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182" w:lineRule="auto"/>
              <w:ind w:left="147" w:right="153"/>
              <w:jc w:val="center"/>
              <w:rPr>
                <w:rFonts w:hint="default" w:eastAsia="Times New Roman"/>
                <w:sz w:val="24"/>
              </w:rPr>
            </w:pPr>
            <w:r>
              <w:rPr>
                <w:rFonts w:hint="eastAsia" w:ascii="微软雅黑" w:eastAsia="微软雅黑"/>
                <w:sz w:val="24"/>
              </w:rPr>
              <w:t>解决的关键问 题及采用的主 要方法</w:t>
            </w:r>
          </w:p>
        </w:tc>
        <w:tc>
          <w:tcPr>
            <w:tcW w:w="808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sz w:val="24"/>
              </w:rPr>
            </w:pPr>
            <w:r>
              <w:rPr>
                <w:rFonts w:hint="eastAsia"/>
                <w:sz w:val="24"/>
              </w:rPr>
              <w:t xml:space="preserve">  </w:t>
            </w:r>
          </w:p>
          <w:p>
            <w:pPr>
              <w:rPr>
                <w:rFonts w:hint="eastAsia"/>
                <w:sz w:val="24"/>
              </w:rPr>
            </w:pPr>
            <w:r>
              <w:rPr>
                <w:rFonts w:hint="eastAsia"/>
                <w:sz w:val="24"/>
              </w:rPr>
              <w:t>解决的关键问题：</w:t>
            </w:r>
          </w:p>
          <w:p>
            <w:pPr>
              <w:rPr>
                <w:rFonts w:hint="eastAsia"/>
                <w:sz w:val="24"/>
              </w:rPr>
            </w:pPr>
            <w:r>
              <w:rPr>
                <w:rFonts w:hint="eastAsia"/>
                <w:sz w:val="24"/>
              </w:rPr>
              <w:t>1.农村学生见识少，对颐和园的了解更是没听说过。</w:t>
            </w:r>
          </w:p>
          <w:p>
            <w:pPr>
              <w:rPr>
                <w:rFonts w:hint="eastAsia"/>
                <w:sz w:val="24"/>
              </w:rPr>
            </w:pPr>
            <w:r>
              <w:rPr>
                <w:rFonts w:hint="eastAsia"/>
                <w:sz w:val="24"/>
              </w:rPr>
              <w:t>2.农村孩子上课积极性不高，比较胆小。</w:t>
            </w:r>
          </w:p>
          <w:p>
            <w:pPr>
              <w:rPr>
                <w:rFonts w:hint="eastAsia"/>
                <w:sz w:val="24"/>
              </w:rPr>
            </w:pPr>
          </w:p>
          <w:p>
            <w:pPr>
              <w:rPr>
                <w:rFonts w:hint="eastAsia"/>
                <w:sz w:val="24"/>
              </w:rPr>
            </w:pPr>
            <w:r>
              <w:rPr>
                <w:rFonts w:hint="eastAsia"/>
                <w:sz w:val="24"/>
              </w:rPr>
              <w:t>采用的主要方法：</w:t>
            </w:r>
          </w:p>
          <w:p>
            <w:pPr>
              <w:rPr>
                <w:rFonts w:hint="eastAsia"/>
                <w:color w:val="auto"/>
                <w:sz w:val="24"/>
              </w:rPr>
            </w:pPr>
            <w:r>
              <w:rPr>
                <w:rFonts w:hint="eastAsia"/>
                <w:color w:val="auto"/>
                <w:sz w:val="24"/>
              </w:rPr>
              <w:t>1.播放资源视频，用梁露老师生动的语言描述配上美丽的颐和园图片，把学生引入了颐和园这个美丽的地方里。</w:t>
            </w:r>
          </w:p>
          <w:p>
            <w:pPr>
              <w:rPr>
                <w:rFonts w:hint="eastAsia"/>
                <w:sz w:val="24"/>
              </w:rPr>
            </w:pPr>
            <w:r>
              <w:rPr>
                <w:rFonts w:hint="eastAsia"/>
                <w:color w:val="auto"/>
                <w:sz w:val="24"/>
              </w:rPr>
              <w:t>2.激励法，满足孩子们好胜的心理，克服胆小心理。这节课还有南宁市民主路小学的梁露老师和四年级同学们，他们会和我们一起读书，会和我们一起比赛哦！</w:t>
            </w:r>
            <w:r>
              <w:rPr>
                <w:rFonts w:hint="eastAsia"/>
                <w:sz w:val="24"/>
              </w:rPr>
              <w:t>民主路小学的同学们想和我们比赛一下，你们说好吗？</w:t>
            </w:r>
          </w:p>
          <w:p>
            <w:pPr>
              <w:rPr>
                <w:rFonts w:hint="default"/>
                <w:color w:val="auto"/>
                <w:sz w:val="24"/>
              </w:rPr>
            </w:pPr>
          </w:p>
          <w:p>
            <w:pPr>
              <w:rPr>
                <w:rFonts w:hint="default"/>
                <w:sz w:val="24"/>
              </w:rPr>
            </w:pPr>
          </w:p>
          <w:p>
            <w:pPr>
              <w:rPr>
                <w:rFonts w:hint="eastAsia"/>
                <w:sz w:val="24"/>
              </w:rPr>
            </w:pPr>
          </w:p>
          <w:p>
            <w:pPr>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57" w:hRule="exact"/>
        </w:trPr>
        <w:tc>
          <w:tcPr>
            <w:tcW w:w="175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5"/>
              <w:kinsoku w:val="0"/>
              <w:overflowPunct w:val="0"/>
              <w:spacing w:before="1" w:line="110" w:lineRule="exact"/>
              <w:rPr>
                <w:rFonts w:hint="default" w:eastAsia="Times New Roman"/>
                <w:sz w:val="11"/>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ind w:left="268"/>
              <w:rPr>
                <w:rFonts w:hint="default" w:eastAsia="Times New Roman"/>
                <w:sz w:val="24"/>
              </w:rPr>
            </w:pPr>
            <w:r>
              <w:rPr>
                <w:rFonts w:hint="eastAsia" w:ascii="微软雅黑" w:eastAsia="微软雅黑"/>
                <w:sz w:val="24"/>
              </w:rPr>
              <w:t>案例创新点</w:t>
            </w:r>
          </w:p>
        </w:tc>
        <w:tc>
          <w:tcPr>
            <w:tcW w:w="808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default" w:eastAsia="Times New Roman"/>
                <w:sz w:val="24"/>
              </w:rPr>
            </w:pPr>
          </w:p>
          <w:p>
            <w:pPr>
              <w:rPr>
                <w:rFonts w:hint="default" w:eastAsia="Times New Roman"/>
                <w:sz w:val="24"/>
              </w:rPr>
            </w:pPr>
          </w:p>
          <w:p>
            <w:pPr>
              <w:rPr>
                <w:rFonts w:hint="default" w:eastAsia="Times New Roman"/>
                <w:sz w:val="24"/>
              </w:rPr>
            </w:pPr>
          </w:p>
          <w:p>
            <w:pPr>
              <w:rPr>
                <w:rFonts w:hint="eastAsia"/>
                <w:sz w:val="24"/>
              </w:rPr>
            </w:pPr>
            <w:r>
              <w:rPr>
                <w:rFonts w:hint="eastAsia"/>
                <w:sz w:val="24"/>
              </w:rPr>
              <w:t>传统课堂：一个老师，一个班的学生</w:t>
            </w:r>
          </w:p>
          <w:p>
            <w:pPr>
              <w:rPr>
                <w:rFonts w:hint="eastAsia"/>
                <w:sz w:val="24"/>
              </w:rPr>
            </w:pPr>
          </w:p>
          <w:p>
            <w:pPr>
              <w:rPr>
                <w:rFonts w:hint="eastAsia"/>
                <w:sz w:val="24"/>
              </w:rPr>
            </w:pPr>
            <w:r>
              <w:rPr>
                <w:rFonts w:hint="eastAsia"/>
                <w:sz w:val="24"/>
              </w:rPr>
              <w:t>双师课堂：两个老师，两个班的学生</w:t>
            </w:r>
          </w:p>
          <w:p>
            <w:pPr>
              <w:rPr>
                <w:rFonts w:hint="eastAsia"/>
                <w:sz w:val="24"/>
              </w:rPr>
            </w:pPr>
          </w:p>
          <w:p>
            <w:pPr>
              <w:rPr>
                <w:rFonts w:hint="eastAsia"/>
                <w:sz w:val="24"/>
              </w:rPr>
            </w:pPr>
            <w:r>
              <w:rPr>
                <w:rFonts w:hint="eastAsia"/>
                <w:sz w:val="24"/>
              </w:rPr>
              <w:t>创新点：突破地域限制，农村教师和名校老师同台演出，农村孩子同大城市孩子同台上课。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33" w:hRule="exact"/>
        </w:trPr>
        <w:tc>
          <w:tcPr>
            <w:tcW w:w="175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5"/>
              <w:kinsoku w:val="0"/>
              <w:overflowPunct w:val="0"/>
              <w:spacing w:before="8" w:line="170" w:lineRule="exact"/>
              <w:rPr>
                <w:rFonts w:hint="default" w:eastAsia="Times New Roman"/>
                <w:sz w:val="17"/>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181" w:lineRule="auto"/>
              <w:ind w:left="628" w:hanging="481"/>
              <w:rPr>
                <w:rFonts w:hint="default" w:eastAsia="Times New Roman"/>
                <w:sz w:val="24"/>
              </w:rPr>
            </w:pPr>
            <w:r>
              <w:rPr>
                <w:rFonts w:hint="eastAsia" w:ascii="微软雅黑" w:eastAsia="微软雅黑"/>
                <w:sz w:val="24"/>
              </w:rPr>
              <w:t>案例推广应用 成效</w:t>
            </w:r>
          </w:p>
        </w:tc>
        <w:tc>
          <w:tcPr>
            <w:tcW w:w="808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ind w:firstLine="480" w:firstLineChars="200"/>
              <w:rPr>
                <w:rFonts w:hint="default" w:eastAsia="Times New Roman"/>
                <w:sz w:val="24"/>
              </w:rPr>
            </w:pPr>
            <w:r>
              <w:rPr>
                <w:rFonts w:hint="eastAsia"/>
                <w:sz w:val="24"/>
              </w:rPr>
              <w:t>参加双师教学的实验后，我们学校老师经常用平台上视频资源来备课</w:t>
            </w:r>
            <w:r>
              <w:rPr>
                <w:rFonts w:hint="default" w:eastAsia="Times New Roman"/>
                <w:sz w:val="24"/>
              </w:rPr>
              <w:t>，也就是跟着名师一起学习了！我们可以把名师现有的课堂化为己有，用优质的教学资源服务和提高我们的教学质量。</w:t>
            </w:r>
          </w:p>
          <w:p>
            <w:pPr>
              <w:ind w:firstLine="480" w:firstLineChars="200"/>
              <w:rPr>
                <w:rFonts w:hint="eastAsia"/>
                <w:sz w:val="24"/>
              </w:rPr>
            </w:pPr>
            <w:r>
              <w:rPr>
                <w:rFonts w:hint="eastAsia"/>
                <w:sz w:val="24"/>
              </w:rPr>
              <w:t>应用成效：</w:t>
            </w:r>
          </w:p>
          <w:p>
            <w:pPr>
              <w:numPr>
                <w:ilvl w:val="0"/>
                <w:numId w:val="1"/>
              </w:numPr>
              <w:ind w:firstLine="480" w:firstLineChars="200"/>
              <w:rPr>
                <w:rFonts w:hint="eastAsia"/>
                <w:sz w:val="24"/>
              </w:rPr>
            </w:pPr>
            <w:r>
              <w:rPr>
                <w:rFonts w:hint="eastAsia"/>
                <w:sz w:val="24"/>
              </w:rPr>
              <w:t>校本研修  通过实验班级介绍经验，推广到全校使用双师平台资源，应用平台资源。</w:t>
            </w:r>
          </w:p>
          <w:p>
            <w:pPr>
              <w:numPr>
                <w:ilvl w:val="0"/>
                <w:numId w:val="1"/>
              </w:numPr>
              <w:ind w:firstLine="480" w:firstLineChars="200"/>
              <w:rPr>
                <w:rFonts w:hint="default"/>
                <w:sz w:val="24"/>
              </w:rPr>
            </w:pPr>
            <w:r>
              <w:rPr>
                <w:rFonts w:hint="eastAsia"/>
                <w:sz w:val="24"/>
              </w:rPr>
              <w:t>校际交流活动  2017年秋季学期我校和凭祥市上石镇油隘小学进行教学交流活动，我校实验教师罗瑜老师执教《我要的是葫芦》得到了上石镇老师的一致好评；2018春季学期，我校和凭祥市夏石镇中心小学进行交流活动，我校实验老师黄小芬执教《桥》，得到了夏石镇老师的一致好评。</w:t>
            </w:r>
          </w:p>
          <w:p>
            <w:pPr>
              <w:numPr>
                <w:ilvl w:val="0"/>
                <w:numId w:val="1"/>
              </w:numPr>
              <w:ind w:firstLine="480" w:firstLineChars="200"/>
              <w:rPr>
                <w:rFonts w:hint="default"/>
                <w:sz w:val="24"/>
              </w:rPr>
            </w:pPr>
            <w:r>
              <w:rPr>
                <w:rFonts w:hint="eastAsia"/>
                <w:sz w:val="24"/>
              </w:rPr>
              <w:t>学生成长    实验老师黄小芬所带的班级，在小学毕业检测中成绩显著，获镇级一等奖，市级三等奖。</w:t>
            </w:r>
          </w:p>
        </w:tc>
      </w:tr>
    </w:tbl>
    <w:p>
      <w:pPr>
        <w:kinsoku w:val="0"/>
        <w:overflowPunct w:val="0"/>
        <w:spacing w:before="6" w:line="110" w:lineRule="exact"/>
        <w:rPr>
          <w:rFonts w:hint="default" w:eastAsia="Times New Roman"/>
          <w:sz w:val="11"/>
        </w:rPr>
      </w:pPr>
    </w:p>
    <w:p>
      <w:pPr>
        <w:kinsoku w:val="0"/>
        <w:overflowPunct w:val="0"/>
        <w:spacing w:line="200" w:lineRule="exact"/>
        <w:rPr>
          <w:rFonts w:hint="default" w:eastAsia="Times New Roman"/>
          <w:sz w:val="20"/>
        </w:rPr>
      </w:pPr>
    </w:p>
    <w:p>
      <w:pPr>
        <w:kinsoku w:val="0"/>
        <w:overflowPunct w:val="0"/>
        <w:spacing w:line="200" w:lineRule="exact"/>
        <w:rPr>
          <w:rFonts w:hint="default" w:eastAsia="Times New Roman"/>
          <w:sz w:val="20"/>
        </w:rPr>
      </w:pPr>
    </w:p>
    <w:p>
      <w:pPr>
        <w:kinsoku w:val="0"/>
        <w:overflowPunct w:val="0"/>
        <w:spacing w:line="200" w:lineRule="exact"/>
        <w:rPr>
          <w:rFonts w:hint="default" w:eastAsia="Times New Roman"/>
          <w:sz w:val="20"/>
        </w:rPr>
      </w:pPr>
    </w:p>
    <w:p>
      <w:pPr>
        <w:kinsoku w:val="0"/>
        <w:overflowPunct w:val="0"/>
        <w:spacing w:line="415" w:lineRule="exact"/>
        <w:ind w:right="820"/>
        <w:jc w:val="right"/>
        <w:rPr>
          <w:rFonts w:hint="eastAsia" w:ascii="微软雅黑" w:hAnsi="Arial" w:eastAsia="微软雅黑"/>
          <w:sz w:val="28"/>
        </w:rPr>
      </w:pPr>
      <w:r>
        <w:rPr>
          <w:rFonts w:hint="eastAsia" w:ascii="微软雅黑" w:eastAsia="微软雅黑"/>
          <w:w w:val="90"/>
          <w:sz w:val="28"/>
        </w:rPr>
        <w:t>—</w:t>
      </w:r>
      <w:r>
        <w:rPr>
          <w:rFonts w:hint="default" w:ascii="Arial" w:hAnsi="Arial" w:eastAsia="微软雅黑"/>
          <w:spacing w:val="-2"/>
          <w:w w:val="90"/>
          <w:sz w:val="28"/>
        </w:rPr>
        <w:t>7</w:t>
      </w:r>
      <w:r>
        <w:rPr>
          <w:rFonts w:hint="eastAsia" w:ascii="微软雅黑" w:hAnsi="Arial" w:eastAsia="微软雅黑"/>
          <w:w w:val="90"/>
          <w:sz w:val="28"/>
        </w:rPr>
        <w:t>—</w:t>
      </w:r>
    </w:p>
    <w:p>
      <w:pPr>
        <w:kinsoku w:val="0"/>
        <w:overflowPunct w:val="0"/>
        <w:spacing w:line="415" w:lineRule="exact"/>
        <w:ind w:right="820"/>
        <w:jc w:val="right"/>
        <w:rPr>
          <w:rFonts w:hint="eastAsia" w:ascii="微软雅黑" w:hAnsi="Arial" w:eastAsia="微软雅黑"/>
          <w:sz w:val="28"/>
        </w:rPr>
        <w:sectPr>
          <w:headerReference r:id="rId4" w:type="default"/>
          <w:pgSz w:w="11907" w:h="16840"/>
          <w:pgMar w:top="1560" w:right="860" w:bottom="280" w:left="980" w:header="0" w:footer="0" w:gutter="0"/>
          <w:lnNumType w:countBy="0" w:distance="360"/>
          <w:cols w:space="720" w:num="1"/>
        </w:sectPr>
      </w:pPr>
    </w:p>
    <w:p>
      <w:pPr>
        <w:kinsoku w:val="0"/>
        <w:overflowPunct w:val="0"/>
        <w:spacing w:before="9" w:line="110" w:lineRule="exact"/>
        <w:rPr>
          <w:rFonts w:hint="default" w:eastAsia="Times New Roman"/>
          <w:sz w:val="11"/>
        </w:rPr>
      </w:pPr>
    </w:p>
    <w:p>
      <w:pPr>
        <w:kinsoku w:val="0"/>
        <w:overflowPunct w:val="0"/>
        <w:spacing w:line="200" w:lineRule="exact"/>
        <w:rPr>
          <w:rFonts w:hint="default" w:eastAsia="Times New Roman"/>
          <w:sz w:val="20"/>
        </w:rPr>
      </w:pPr>
    </w:p>
    <w:p>
      <w:pPr>
        <w:kinsoku w:val="0"/>
        <w:overflowPunct w:val="0"/>
        <w:spacing w:line="200" w:lineRule="exact"/>
        <w:rPr>
          <w:rFonts w:hint="default" w:eastAsia="Times New Roman"/>
          <w:sz w:val="20"/>
        </w:rPr>
      </w:pPr>
    </w:p>
    <w:tbl>
      <w:tblPr>
        <w:tblStyle w:val="3"/>
        <w:tblW w:w="9834" w:type="dxa"/>
        <w:tblInd w:w="10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52"/>
        <w:gridCol w:w="1220"/>
        <w:gridCol w:w="3259"/>
        <w:gridCol w:w="711"/>
        <w:gridCol w:w="489"/>
        <w:gridCol w:w="956"/>
        <w:gridCol w:w="245"/>
        <w:gridCol w:w="12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4" w:hRule="exact"/>
        </w:trPr>
        <w:tc>
          <w:tcPr>
            <w:tcW w:w="175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5"/>
              <w:kinsoku w:val="0"/>
              <w:overflowPunct w:val="0"/>
              <w:spacing w:before="8" w:line="110" w:lineRule="exact"/>
              <w:rPr>
                <w:rFonts w:hint="default" w:eastAsia="Times New Roman"/>
                <w:sz w:val="11"/>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181" w:lineRule="auto"/>
              <w:ind w:left="388" w:hanging="241"/>
              <w:rPr>
                <w:rFonts w:hint="default" w:eastAsia="Times New Roman"/>
                <w:sz w:val="24"/>
              </w:rPr>
            </w:pPr>
            <w:r>
              <w:rPr>
                <w:rFonts w:hint="eastAsia" w:ascii="微软雅黑" w:eastAsia="微软雅黑"/>
                <w:sz w:val="24"/>
              </w:rPr>
              <w:t>支撑成果曾获 奖励情况</w:t>
            </w:r>
          </w:p>
        </w:tc>
        <w:tc>
          <w:tcPr>
            <w:tcW w:w="122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5"/>
              <w:kinsoku w:val="0"/>
              <w:overflowPunct w:val="0"/>
              <w:spacing w:before="8" w:line="100" w:lineRule="exact"/>
              <w:rPr>
                <w:rFonts w:hint="default" w:eastAsia="Times New Roman"/>
                <w:sz w:val="10"/>
              </w:rPr>
            </w:pPr>
          </w:p>
          <w:p>
            <w:pPr>
              <w:pStyle w:val="5"/>
              <w:kinsoku w:val="0"/>
              <w:overflowPunct w:val="0"/>
              <w:ind w:left="119"/>
              <w:rPr>
                <w:rFonts w:hint="default" w:eastAsia="Times New Roman"/>
                <w:sz w:val="24"/>
              </w:rPr>
            </w:pPr>
            <w:r>
              <w:rPr>
                <w:rFonts w:hint="eastAsia" w:ascii="微软雅黑" w:eastAsia="微软雅黑"/>
                <w:spacing w:val="2"/>
                <w:sz w:val="24"/>
              </w:rPr>
              <w:t>获</w:t>
            </w:r>
            <w:r>
              <w:rPr>
                <w:rFonts w:hint="eastAsia" w:ascii="微软雅黑" w:eastAsia="微软雅黑"/>
                <w:sz w:val="24"/>
              </w:rPr>
              <w:t>奖</w:t>
            </w:r>
            <w:r>
              <w:rPr>
                <w:rFonts w:hint="eastAsia" w:ascii="微软雅黑" w:eastAsia="微软雅黑"/>
                <w:spacing w:val="2"/>
                <w:sz w:val="24"/>
              </w:rPr>
              <w:t>时</w:t>
            </w:r>
            <w:r>
              <w:rPr>
                <w:rFonts w:hint="eastAsia" w:ascii="微软雅黑" w:eastAsia="微软雅黑"/>
                <w:sz w:val="24"/>
              </w:rPr>
              <w:t>间</w:t>
            </w:r>
          </w:p>
        </w:tc>
        <w:tc>
          <w:tcPr>
            <w:tcW w:w="3970"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5"/>
              <w:kinsoku w:val="0"/>
              <w:overflowPunct w:val="0"/>
              <w:spacing w:before="8" w:line="100" w:lineRule="exact"/>
              <w:rPr>
                <w:rFonts w:hint="default" w:eastAsia="Times New Roman"/>
                <w:sz w:val="10"/>
              </w:rPr>
            </w:pPr>
          </w:p>
          <w:p>
            <w:pPr>
              <w:pStyle w:val="5"/>
              <w:kinsoku w:val="0"/>
              <w:overflowPunct w:val="0"/>
              <w:jc w:val="center"/>
              <w:rPr>
                <w:rFonts w:hint="default" w:eastAsia="Times New Roman"/>
                <w:sz w:val="24"/>
              </w:rPr>
            </w:pPr>
            <w:r>
              <w:rPr>
                <w:rFonts w:hint="eastAsia" w:ascii="微软雅黑" w:eastAsia="微软雅黑"/>
                <w:spacing w:val="2"/>
                <w:sz w:val="24"/>
              </w:rPr>
              <w:t>成</w:t>
            </w:r>
            <w:r>
              <w:rPr>
                <w:rFonts w:hint="eastAsia" w:ascii="微软雅黑" w:eastAsia="微软雅黑"/>
                <w:sz w:val="24"/>
              </w:rPr>
              <w:t>果</w:t>
            </w:r>
            <w:r>
              <w:rPr>
                <w:rFonts w:hint="eastAsia" w:ascii="微软雅黑" w:eastAsia="微软雅黑"/>
                <w:spacing w:val="2"/>
                <w:sz w:val="24"/>
              </w:rPr>
              <w:t>名</w:t>
            </w:r>
            <w:r>
              <w:rPr>
                <w:rFonts w:hint="eastAsia" w:ascii="微软雅黑" w:eastAsia="微软雅黑"/>
                <w:sz w:val="24"/>
              </w:rPr>
              <w:t>称</w:t>
            </w:r>
          </w:p>
        </w:tc>
        <w:tc>
          <w:tcPr>
            <w:tcW w:w="144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5"/>
              <w:kinsoku w:val="0"/>
              <w:overflowPunct w:val="0"/>
              <w:spacing w:before="8" w:line="100" w:lineRule="exact"/>
              <w:rPr>
                <w:rFonts w:hint="default" w:eastAsia="Times New Roman"/>
                <w:sz w:val="10"/>
              </w:rPr>
            </w:pPr>
          </w:p>
          <w:p>
            <w:pPr>
              <w:pStyle w:val="5"/>
              <w:kinsoku w:val="0"/>
              <w:overflowPunct w:val="0"/>
              <w:ind w:left="231"/>
              <w:rPr>
                <w:rFonts w:hint="default" w:eastAsia="Times New Roman"/>
                <w:sz w:val="24"/>
              </w:rPr>
            </w:pPr>
            <w:r>
              <w:rPr>
                <w:rFonts w:hint="eastAsia" w:ascii="微软雅黑" w:eastAsia="微软雅黑"/>
                <w:spacing w:val="2"/>
                <w:sz w:val="24"/>
              </w:rPr>
              <w:t>奖</w:t>
            </w:r>
            <w:r>
              <w:rPr>
                <w:rFonts w:hint="eastAsia" w:ascii="微软雅黑" w:eastAsia="微软雅黑"/>
                <w:sz w:val="24"/>
              </w:rPr>
              <w:t>励</w:t>
            </w:r>
            <w:r>
              <w:rPr>
                <w:rFonts w:hint="eastAsia" w:ascii="微软雅黑" w:eastAsia="微软雅黑"/>
                <w:spacing w:val="2"/>
                <w:sz w:val="24"/>
              </w:rPr>
              <w:t>等</w:t>
            </w:r>
            <w:r>
              <w:rPr>
                <w:rFonts w:hint="eastAsia" w:ascii="微软雅黑" w:eastAsia="微软雅黑"/>
                <w:sz w:val="24"/>
              </w:rPr>
              <w:t>级</w:t>
            </w:r>
          </w:p>
        </w:tc>
        <w:tc>
          <w:tcPr>
            <w:tcW w:w="144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5"/>
              <w:kinsoku w:val="0"/>
              <w:overflowPunct w:val="0"/>
              <w:spacing w:before="8" w:line="100" w:lineRule="exact"/>
              <w:rPr>
                <w:rFonts w:hint="default" w:eastAsia="Times New Roman"/>
                <w:sz w:val="10"/>
              </w:rPr>
            </w:pPr>
          </w:p>
          <w:p>
            <w:pPr>
              <w:pStyle w:val="5"/>
              <w:kinsoku w:val="0"/>
              <w:overflowPunct w:val="0"/>
              <w:ind w:left="234"/>
              <w:rPr>
                <w:rFonts w:hint="default" w:eastAsia="Times New Roman"/>
                <w:sz w:val="24"/>
              </w:rPr>
            </w:pPr>
            <w:r>
              <w:rPr>
                <w:rFonts w:hint="eastAsia" w:ascii="微软雅黑" w:eastAsia="微软雅黑"/>
                <w:spacing w:val="2"/>
                <w:sz w:val="24"/>
              </w:rPr>
              <w:t>授</w:t>
            </w:r>
            <w:r>
              <w:rPr>
                <w:rFonts w:hint="eastAsia" w:ascii="微软雅黑" w:eastAsia="微软雅黑"/>
                <w:sz w:val="24"/>
              </w:rPr>
              <w:t>奖</w:t>
            </w:r>
            <w:r>
              <w:rPr>
                <w:rFonts w:hint="eastAsia" w:ascii="微软雅黑" w:eastAsia="微软雅黑"/>
                <w:spacing w:val="2"/>
                <w:sz w:val="24"/>
              </w:rPr>
              <w:t>部</w:t>
            </w:r>
            <w:r>
              <w:rPr>
                <w:rFonts w:hint="eastAsia" w:ascii="微软雅黑" w:eastAsia="微软雅黑"/>
                <w:sz w:val="24"/>
              </w:rPr>
              <w:t>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1" w:hRule="exact"/>
        </w:trPr>
        <w:tc>
          <w:tcPr>
            <w:tcW w:w="17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5"/>
              <w:kinsoku w:val="0"/>
              <w:overflowPunct w:val="0"/>
              <w:ind w:left="234"/>
              <w:rPr>
                <w:rFonts w:hint="default" w:eastAsia="Times New Roman"/>
                <w:sz w:val="24"/>
              </w:rPr>
            </w:pPr>
          </w:p>
        </w:tc>
        <w:tc>
          <w:tcPr>
            <w:tcW w:w="122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default"/>
                <w:sz w:val="24"/>
              </w:rPr>
            </w:pPr>
            <w:r>
              <w:rPr>
                <w:rFonts w:hint="eastAsia"/>
                <w:sz w:val="24"/>
              </w:rPr>
              <w:t>2017.4</w:t>
            </w:r>
          </w:p>
        </w:tc>
        <w:tc>
          <w:tcPr>
            <w:tcW w:w="3970"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sz w:val="24"/>
              </w:rPr>
            </w:pPr>
            <w:r>
              <w:rPr>
                <w:rFonts w:hint="eastAsia"/>
                <w:sz w:val="24"/>
              </w:rPr>
              <w:t>荣获五年级语文科班级均分一等奖</w:t>
            </w:r>
          </w:p>
        </w:tc>
        <w:tc>
          <w:tcPr>
            <w:tcW w:w="144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default" w:eastAsia="Times New Roman"/>
                <w:sz w:val="24"/>
              </w:rPr>
            </w:pPr>
            <w:r>
              <w:rPr>
                <w:rFonts w:hint="eastAsia"/>
                <w:sz w:val="24"/>
              </w:rPr>
              <w:t>一等奖</w:t>
            </w:r>
          </w:p>
        </w:tc>
        <w:tc>
          <w:tcPr>
            <w:tcW w:w="144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sz w:val="24"/>
              </w:rPr>
            </w:pPr>
            <w:r>
              <w:rPr>
                <w:rFonts w:hint="eastAsia"/>
                <w:sz w:val="24"/>
              </w:rPr>
              <w:t>凭祥市教育局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1" w:hRule="exact"/>
        </w:trPr>
        <w:tc>
          <w:tcPr>
            <w:tcW w:w="17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default" w:eastAsia="Times New Roman"/>
                <w:sz w:val="24"/>
              </w:rPr>
            </w:pPr>
          </w:p>
        </w:tc>
        <w:tc>
          <w:tcPr>
            <w:tcW w:w="122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default"/>
                <w:sz w:val="24"/>
              </w:rPr>
            </w:pPr>
            <w:r>
              <w:rPr>
                <w:rFonts w:hint="eastAsia"/>
                <w:sz w:val="24"/>
              </w:rPr>
              <w:t>2018.3</w:t>
            </w:r>
          </w:p>
        </w:tc>
        <w:tc>
          <w:tcPr>
            <w:tcW w:w="3970"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default" w:eastAsia="Times New Roman"/>
                <w:sz w:val="24"/>
              </w:rPr>
            </w:pPr>
            <w:r>
              <w:rPr>
                <w:rFonts w:hint="eastAsia"/>
                <w:sz w:val="24"/>
              </w:rPr>
              <w:t>荣获六年级语文科班级均分二等奖</w:t>
            </w:r>
          </w:p>
        </w:tc>
        <w:tc>
          <w:tcPr>
            <w:tcW w:w="144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default" w:eastAsia="Times New Roman"/>
                <w:sz w:val="24"/>
              </w:rPr>
            </w:pPr>
            <w:r>
              <w:rPr>
                <w:rFonts w:hint="eastAsia"/>
                <w:sz w:val="24"/>
              </w:rPr>
              <w:t>二等奖</w:t>
            </w:r>
          </w:p>
        </w:tc>
        <w:tc>
          <w:tcPr>
            <w:tcW w:w="144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default" w:eastAsia="Times New Roman"/>
                <w:sz w:val="24"/>
              </w:rPr>
            </w:pPr>
            <w:r>
              <w:rPr>
                <w:rFonts w:hint="eastAsia"/>
                <w:sz w:val="24"/>
              </w:rPr>
              <w:t>凭祥市教育局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4" w:hRule="exact"/>
        </w:trPr>
        <w:tc>
          <w:tcPr>
            <w:tcW w:w="17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default" w:eastAsia="Times New Roman"/>
                <w:sz w:val="24"/>
              </w:rPr>
            </w:pPr>
          </w:p>
        </w:tc>
        <w:tc>
          <w:tcPr>
            <w:tcW w:w="122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default"/>
                <w:sz w:val="24"/>
              </w:rPr>
            </w:pPr>
            <w:r>
              <w:rPr>
                <w:rFonts w:hint="eastAsia"/>
                <w:sz w:val="24"/>
              </w:rPr>
              <w:t>2019.3</w:t>
            </w:r>
          </w:p>
        </w:tc>
        <w:tc>
          <w:tcPr>
            <w:tcW w:w="3970"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sz w:val="24"/>
              </w:rPr>
            </w:pPr>
            <w:r>
              <w:rPr>
                <w:rFonts w:hint="eastAsia"/>
                <w:sz w:val="24"/>
              </w:rPr>
              <w:t>2018秋季学期小学期末文化素质检测中，荣获语文科一等奖</w:t>
            </w:r>
          </w:p>
        </w:tc>
        <w:tc>
          <w:tcPr>
            <w:tcW w:w="144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default" w:eastAsia="Times New Roman"/>
                <w:sz w:val="24"/>
              </w:rPr>
            </w:pPr>
            <w:r>
              <w:rPr>
                <w:rFonts w:hint="eastAsia"/>
                <w:sz w:val="24"/>
              </w:rPr>
              <w:t>一等奖</w:t>
            </w:r>
          </w:p>
        </w:tc>
        <w:tc>
          <w:tcPr>
            <w:tcW w:w="144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default" w:eastAsia="Times New Roman"/>
                <w:sz w:val="24"/>
              </w:rPr>
            </w:pPr>
            <w:r>
              <w:rPr>
                <w:rFonts w:hint="eastAsia"/>
                <w:sz w:val="24"/>
              </w:rPr>
              <w:t>凭祥市教育局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2" w:hRule="exact"/>
        </w:trPr>
        <w:tc>
          <w:tcPr>
            <w:tcW w:w="17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default" w:eastAsia="Times New Roman"/>
                <w:sz w:val="24"/>
              </w:rPr>
            </w:pPr>
          </w:p>
        </w:tc>
        <w:tc>
          <w:tcPr>
            <w:tcW w:w="122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default" w:eastAsia="Times New Roman"/>
                <w:sz w:val="24"/>
              </w:rPr>
            </w:pPr>
          </w:p>
        </w:tc>
        <w:tc>
          <w:tcPr>
            <w:tcW w:w="3970"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default" w:eastAsia="Times New Roman"/>
                <w:sz w:val="24"/>
              </w:rPr>
            </w:pPr>
          </w:p>
        </w:tc>
        <w:tc>
          <w:tcPr>
            <w:tcW w:w="144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default" w:eastAsia="Times New Roman"/>
                <w:sz w:val="24"/>
              </w:rPr>
            </w:pPr>
          </w:p>
        </w:tc>
        <w:tc>
          <w:tcPr>
            <w:tcW w:w="144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default"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751" w:hRule="exact"/>
        </w:trPr>
        <w:tc>
          <w:tcPr>
            <w:tcW w:w="17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default" w:eastAsia="Times New Roman"/>
                <w:sz w:val="24"/>
              </w:rPr>
            </w:pPr>
          </w:p>
        </w:tc>
        <w:tc>
          <w:tcPr>
            <w:tcW w:w="122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default" w:eastAsia="Times New Roman"/>
                <w:sz w:val="24"/>
              </w:rPr>
            </w:pPr>
          </w:p>
        </w:tc>
        <w:tc>
          <w:tcPr>
            <w:tcW w:w="3970"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default" w:eastAsia="Times New Roman"/>
                <w:sz w:val="24"/>
              </w:rPr>
            </w:pPr>
          </w:p>
        </w:tc>
        <w:tc>
          <w:tcPr>
            <w:tcW w:w="144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default" w:eastAsia="Times New Roman"/>
                <w:sz w:val="24"/>
              </w:rPr>
            </w:pPr>
          </w:p>
        </w:tc>
        <w:tc>
          <w:tcPr>
            <w:tcW w:w="144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default"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4" w:hRule="exact"/>
        </w:trPr>
        <w:tc>
          <w:tcPr>
            <w:tcW w:w="175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5"/>
              <w:kinsoku w:val="0"/>
              <w:overflowPunct w:val="0"/>
              <w:spacing w:before="10" w:line="130" w:lineRule="exact"/>
              <w:rPr>
                <w:rFonts w:hint="default" w:eastAsia="Times New Roman"/>
                <w:sz w:val="13"/>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182" w:lineRule="auto"/>
              <w:ind w:left="628" w:hanging="481"/>
              <w:rPr>
                <w:rFonts w:hint="default" w:eastAsia="Times New Roman"/>
                <w:sz w:val="24"/>
              </w:rPr>
            </w:pPr>
            <w:r>
              <w:rPr>
                <w:rFonts w:hint="eastAsia" w:ascii="微软雅黑" w:eastAsia="微软雅黑"/>
                <w:sz w:val="24"/>
              </w:rPr>
              <w:t>案例形成论文 情况</w:t>
            </w:r>
          </w:p>
        </w:tc>
        <w:tc>
          <w:tcPr>
            <w:tcW w:w="122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5"/>
              <w:kinsoku w:val="0"/>
              <w:overflowPunct w:val="0"/>
              <w:spacing w:before="8" w:line="100" w:lineRule="exact"/>
              <w:rPr>
                <w:rFonts w:hint="default" w:eastAsia="Times New Roman"/>
                <w:sz w:val="10"/>
              </w:rPr>
            </w:pPr>
          </w:p>
          <w:p>
            <w:pPr>
              <w:pStyle w:val="5"/>
              <w:kinsoku w:val="0"/>
              <w:overflowPunct w:val="0"/>
              <w:ind w:left="359"/>
              <w:rPr>
                <w:rFonts w:hint="default" w:eastAsia="Times New Roman"/>
                <w:sz w:val="24"/>
              </w:rPr>
            </w:pPr>
            <w:r>
              <w:rPr>
                <w:rFonts w:hint="eastAsia" w:ascii="微软雅黑" w:eastAsia="微软雅黑"/>
                <w:spacing w:val="2"/>
                <w:sz w:val="24"/>
              </w:rPr>
              <w:t>作者</w:t>
            </w:r>
          </w:p>
        </w:tc>
        <w:tc>
          <w:tcPr>
            <w:tcW w:w="325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5"/>
              <w:kinsoku w:val="0"/>
              <w:overflowPunct w:val="0"/>
              <w:spacing w:before="8" w:line="100" w:lineRule="exact"/>
              <w:rPr>
                <w:rFonts w:hint="default" w:eastAsia="Times New Roman"/>
                <w:sz w:val="10"/>
              </w:rPr>
            </w:pPr>
          </w:p>
          <w:p>
            <w:pPr>
              <w:pStyle w:val="5"/>
              <w:kinsoku w:val="0"/>
              <w:overflowPunct w:val="0"/>
              <w:jc w:val="center"/>
              <w:rPr>
                <w:rFonts w:hint="default" w:eastAsia="Times New Roman"/>
                <w:sz w:val="24"/>
              </w:rPr>
            </w:pPr>
            <w:r>
              <w:rPr>
                <w:rFonts w:hint="eastAsia" w:ascii="微软雅黑" w:eastAsia="微软雅黑"/>
                <w:spacing w:val="2"/>
                <w:sz w:val="24"/>
              </w:rPr>
              <w:t>题目</w:t>
            </w:r>
          </w:p>
        </w:tc>
        <w:tc>
          <w:tcPr>
            <w:tcW w:w="1200"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5"/>
              <w:kinsoku w:val="0"/>
              <w:overflowPunct w:val="0"/>
              <w:spacing w:before="8" w:line="100" w:lineRule="exact"/>
              <w:rPr>
                <w:rFonts w:hint="default" w:eastAsia="Times New Roman"/>
                <w:sz w:val="10"/>
              </w:rPr>
            </w:pPr>
          </w:p>
          <w:p>
            <w:pPr>
              <w:pStyle w:val="5"/>
              <w:kinsoku w:val="0"/>
              <w:overflowPunct w:val="0"/>
              <w:ind w:left="111"/>
              <w:rPr>
                <w:rFonts w:hint="default" w:eastAsia="Times New Roman"/>
                <w:sz w:val="24"/>
              </w:rPr>
            </w:pPr>
            <w:r>
              <w:rPr>
                <w:rFonts w:hint="eastAsia" w:ascii="微软雅黑" w:eastAsia="微软雅黑"/>
                <w:spacing w:val="2"/>
                <w:sz w:val="24"/>
              </w:rPr>
              <w:t>期</w:t>
            </w:r>
            <w:r>
              <w:rPr>
                <w:rFonts w:hint="eastAsia" w:ascii="微软雅黑" w:eastAsia="微软雅黑"/>
                <w:sz w:val="24"/>
              </w:rPr>
              <w:t>刊</w:t>
            </w:r>
            <w:r>
              <w:rPr>
                <w:rFonts w:hint="eastAsia" w:ascii="微软雅黑" w:eastAsia="微软雅黑"/>
                <w:spacing w:val="2"/>
                <w:sz w:val="24"/>
              </w:rPr>
              <w:t>名</w:t>
            </w:r>
            <w:r>
              <w:rPr>
                <w:rFonts w:hint="eastAsia" w:ascii="微软雅黑" w:eastAsia="微软雅黑"/>
                <w:sz w:val="24"/>
              </w:rPr>
              <w:t>称</w:t>
            </w:r>
          </w:p>
        </w:tc>
        <w:tc>
          <w:tcPr>
            <w:tcW w:w="1201"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5"/>
              <w:kinsoku w:val="0"/>
              <w:overflowPunct w:val="0"/>
              <w:spacing w:before="8" w:line="100" w:lineRule="exact"/>
              <w:rPr>
                <w:rFonts w:hint="default" w:eastAsia="Times New Roman"/>
                <w:sz w:val="10"/>
              </w:rPr>
            </w:pPr>
          </w:p>
          <w:p>
            <w:pPr>
              <w:pStyle w:val="5"/>
              <w:kinsoku w:val="0"/>
              <w:overflowPunct w:val="0"/>
              <w:ind w:left="111"/>
              <w:rPr>
                <w:rFonts w:hint="default" w:eastAsia="Times New Roman"/>
                <w:sz w:val="24"/>
              </w:rPr>
            </w:pPr>
            <w:r>
              <w:rPr>
                <w:rFonts w:hint="eastAsia" w:ascii="微软雅黑" w:eastAsia="微软雅黑"/>
                <w:spacing w:val="2"/>
                <w:sz w:val="24"/>
              </w:rPr>
              <w:t>发</w:t>
            </w:r>
            <w:r>
              <w:rPr>
                <w:rFonts w:hint="eastAsia" w:ascii="微软雅黑" w:eastAsia="微软雅黑"/>
                <w:sz w:val="24"/>
              </w:rPr>
              <w:t>表</w:t>
            </w:r>
            <w:r>
              <w:rPr>
                <w:rFonts w:hint="eastAsia" w:ascii="微软雅黑" w:eastAsia="微软雅黑"/>
                <w:spacing w:val="2"/>
                <w:sz w:val="24"/>
              </w:rPr>
              <w:t>时</w:t>
            </w:r>
            <w:r>
              <w:rPr>
                <w:rFonts w:hint="eastAsia" w:ascii="微软雅黑" w:eastAsia="微软雅黑"/>
                <w:sz w:val="24"/>
              </w:rPr>
              <w:t>间</w:t>
            </w:r>
          </w:p>
        </w:tc>
        <w:tc>
          <w:tcPr>
            <w:tcW w:w="120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5"/>
              <w:kinsoku w:val="0"/>
              <w:overflowPunct w:val="0"/>
              <w:spacing w:before="8" w:line="100" w:lineRule="exact"/>
              <w:rPr>
                <w:rFonts w:hint="default" w:eastAsia="Times New Roman"/>
                <w:sz w:val="10"/>
              </w:rPr>
            </w:pPr>
          </w:p>
          <w:p>
            <w:pPr>
              <w:pStyle w:val="5"/>
              <w:kinsoku w:val="0"/>
              <w:overflowPunct w:val="0"/>
              <w:ind w:left="111"/>
              <w:rPr>
                <w:rFonts w:hint="default" w:eastAsia="Times New Roman"/>
                <w:sz w:val="24"/>
              </w:rPr>
            </w:pPr>
            <w:r>
              <w:rPr>
                <w:rFonts w:hint="eastAsia" w:ascii="微软雅黑" w:eastAsia="微软雅黑"/>
                <w:spacing w:val="2"/>
                <w:sz w:val="24"/>
              </w:rPr>
              <w:t>是</w:t>
            </w:r>
            <w:r>
              <w:rPr>
                <w:rFonts w:hint="eastAsia" w:ascii="微软雅黑" w:eastAsia="微软雅黑"/>
                <w:sz w:val="24"/>
              </w:rPr>
              <w:t>否</w:t>
            </w:r>
            <w:r>
              <w:rPr>
                <w:rFonts w:hint="eastAsia" w:ascii="微软雅黑" w:eastAsia="微软雅黑"/>
                <w:spacing w:val="2"/>
                <w:sz w:val="24"/>
              </w:rPr>
              <w:t>核</w:t>
            </w:r>
            <w:r>
              <w:rPr>
                <w:rFonts w:hint="eastAsia" w:ascii="微软雅黑" w:eastAsia="微软雅黑"/>
                <w:sz w:val="24"/>
              </w:rPr>
              <w:t>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1" w:hRule="exact"/>
        </w:trPr>
        <w:tc>
          <w:tcPr>
            <w:tcW w:w="17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5"/>
              <w:kinsoku w:val="0"/>
              <w:overflowPunct w:val="0"/>
              <w:ind w:left="111"/>
              <w:rPr>
                <w:rFonts w:hint="default" w:eastAsia="Times New Roman"/>
                <w:sz w:val="24"/>
              </w:rPr>
            </w:pPr>
          </w:p>
        </w:tc>
        <w:tc>
          <w:tcPr>
            <w:tcW w:w="122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sz w:val="24"/>
              </w:rPr>
            </w:pPr>
            <w:r>
              <w:rPr>
                <w:rFonts w:hint="eastAsia"/>
                <w:sz w:val="24"/>
              </w:rPr>
              <w:t>黄小芬</w:t>
            </w:r>
          </w:p>
        </w:tc>
        <w:tc>
          <w:tcPr>
            <w:tcW w:w="325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sz w:val="24"/>
              </w:rPr>
            </w:pPr>
            <w:r>
              <w:rPr>
                <w:rFonts w:hint="eastAsia"/>
                <w:sz w:val="24"/>
              </w:rPr>
              <w:t>《小学语文课堂的有效导入》</w:t>
            </w:r>
          </w:p>
        </w:tc>
        <w:tc>
          <w:tcPr>
            <w:tcW w:w="1200"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sz w:val="24"/>
              </w:rPr>
            </w:pPr>
            <w:r>
              <w:rPr>
                <w:rFonts w:hint="eastAsia"/>
                <w:sz w:val="24"/>
              </w:rPr>
              <w:t>《东南西北》</w:t>
            </w:r>
          </w:p>
        </w:tc>
        <w:tc>
          <w:tcPr>
            <w:tcW w:w="1201"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default"/>
                <w:sz w:val="24"/>
              </w:rPr>
            </w:pPr>
            <w:r>
              <w:rPr>
                <w:rFonts w:hint="eastAsia"/>
                <w:sz w:val="24"/>
              </w:rPr>
              <w:t>2018.4.15</w:t>
            </w:r>
          </w:p>
        </w:tc>
        <w:tc>
          <w:tcPr>
            <w:tcW w:w="120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sz w:val="24"/>
              </w:rPr>
            </w:pPr>
            <w:r>
              <w:rPr>
                <w:rFonts w:hint="eastAsia"/>
                <w:sz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1" w:hRule="exact"/>
        </w:trPr>
        <w:tc>
          <w:tcPr>
            <w:tcW w:w="17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default" w:eastAsia="Times New Roman"/>
                <w:sz w:val="24"/>
              </w:rPr>
            </w:pPr>
          </w:p>
        </w:tc>
        <w:tc>
          <w:tcPr>
            <w:tcW w:w="122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sz w:val="24"/>
              </w:rPr>
            </w:pPr>
            <w:r>
              <w:rPr>
                <w:rFonts w:hint="eastAsia"/>
                <w:sz w:val="24"/>
              </w:rPr>
              <w:t>黄小芬</w:t>
            </w:r>
          </w:p>
        </w:tc>
        <w:tc>
          <w:tcPr>
            <w:tcW w:w="325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sz w:val="24"/>
              </w:rPr>
            </w:pPr>
            <w:r>
              <w:rPr>
                <w:rFonts w:hint="eastAsia"/>
                <w:sz w:val="24"/>
              </w:rPr>
              <w:t>《让生活的金钥匙开启语文学习的大门》</w:t>
            </w:r>
          </w:p>
        </w:tc>
        <w:tc>
          <w:tcPr>
            <w:tcW w:w="1200"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sz w:val="24"/>
              </w:rPr>
            </w:pPr>
            <w:r>
              <w:rPr>
                <w:rFonts w:hint="eastAsia"/>
                <w:sz w:val="22"/>
              </w:rPr>
              <w:t>《软件.教育现代化》</w:t>
            </w:r>
          </w:p>
        </w:tc>
        <w:tc>
          <w:tcPr>
            <w:tcW w:w="1201"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default"/>
                <w:sz w:val="24"/>
              </w:rPr>
            </w:pPr>
            <w:r>
              <w:rPr>
                <w:rFonts w:hint="eastAsia"/>
                <w:sz w:val="24"/>
              </w:rPr>
              <w:t>2018.6</w:t>
            </w:r>
          </w:p>
        </w:tc>
        <w:tc>
          <w:tcPr>
            <w:tcW w:w="120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sz w:val="24"/>
              </w:rPr>
            </w:pPr>
            <w:r>
              <w:rPr>
                <w:rFonts w:hint="eastAsia"/>
                <w:sz w:val="24"/>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4" w:hRule="exact"/>
        </w:trPr>
        <w:tc>
          <w:tcPr>
            <w:tcW w:w="17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default" w:eastAsia="Times New Roman"/>
                <w:sz w:val="24"/>
              </w:rPr>
            </w:pPr>
          </w:p>
        </w:tc>
        <w:tc>
          <w:tcPr>
            <w:tcW w:w="122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default" w:eastAsia="Times New Roman"/>
                <w:sz w:val="24"/>
              </w:rPr>
            </w:pPr>
          </w:p>
        </w:tc>
        <w:tc>
          <w:tcPr>
            <w:tcW w:w="325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default" w:eastAsia="Times New Roman"/>
                <w:sz w:val="24"/>
              </w:rPr>
            </w:pPr>
          </w:p>
        </w:tc>
        <w:tc>
          <w:tcPr>
            <w:tcW w:w="1200"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default" w:eastAsia="Times New Roman"/>
                <w:sz w:val="24"/>
              </w:rPr>
            </w:pPr>
          </w:p>
        </w:tc>
        <w:tc>
          <w:tcPr>
            <w:tcW w:w="1201"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default" w:eastAsia="Times New Roman"/>
                <w:sz w:val="24"/>
              </w:rPr>
            </w:pPr>
          </w:p>
        </w:tc>
        <w:tc>
          <w:tcPr>
            <w:tcW w:w="120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default"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1" w:hRule="exact"/>
        </w:trPr>
        <w:tc>
          <w:tcPr>
            <w:tcW w:w="17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default" w:eastAsia="Times New Roman"/>
                <w:sz w:val="24"/>
              </w:rPr>
            </w:pPr>
          </w:p>
        </w:tc>
        <w:tc>
          <w:tcPr>
            <w:tcW w:w="122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default" w:eastAsia="Times New Roman"/>
                <w:sz w:val="24"/>
              </w:rPr>
            </w:pPr>
          </w:p>
        </w:tc>
        <w:tc>
          <w:tcPr>
            <w:tcW w:w="325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default" w:eastAsia="Times New Roman"/>
                <w:sz w:val="24"/>
              </w:rPr>
            </w:pPr>
          </w:p>
        </w:tc>
        <w:tc>
          <w:tcPr>
            <w:tcW w:w="1200"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default" w:eastAsia="Times New Roman"/>
                <w:sz w:val="24"/>
              </w:rPr>
            </w:pPr>
          </w:p>
        </w:tc>
        <w:tc>
          <w:tcPr>
            <w:tcW w:w="1201"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default" w:eastAsia="Times New Roman"/>
                <w:sz w:val="24"/>
              </w:rPr>
            </w:pPr>
          </w:p>
        </w:tc>
        <w:tc>
          <w:tcPr>
            <w:tcW w:w="120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default"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751" w:hRule="exact"/>
        </w:trPr>
        <w:tc>
          <w:tcPr>
            <w:tcW w:w="175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5"/>
              <w:kinsoku w:val="0"/>
              <w:overflowPunct w:val="0"/>
              <w:spacing w:before="2" w:line="140" w:lineRule="exact"/>
              <w:rPr>
                <w:rFonts w:hint="default" w:eastAsia="Times New Roman"/>
                <w:sz w:val="14"/>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181" w:lineRule="auto"/>
              <w:ind w:left="628" w:hanging="481"/>
              <w:rPr>
                <w:rFonts w:hint="default" w:eastAsia="Times New Roman"/>
                <w:sz w:val="24"/>
              </w:rPr>
            </w:pPr>
            <w:r>
              <w:rPr>
                <w:rFonts w:hint="eastAsia" w:ascii="微软雅黑" w:eastAsia="微软雅黑"/>
                <w:sz w:val="24"/>
              </w:rPr>
              <w:t>案例形成课题 情况</w:t>
            </w:r>
          </w:p>
        </w:tc>
        <w:tc>
          <w:tcPr>
            <w:tcW w:w="122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5"/>
              <w:kinsoku w:val="0"/>
              <w:overflowPunct w:val="0"/>
              <w:spacing w:before="8" w:line="100" w:lineRule="exact"/>
              <w:rPr>
                <w:rFonts w:hint="default" w:eastAsia="Times New Roman"/>
                <w:sz w:val="10"/>
              </w:rPr>
            </w:pPr>
          </w:p>
          <w:p>
            <w:pPr>
              <w:pStyle w:val="5"/>
              <w:kinsoku w:val="0"/>
              <w:overflowPunct w:val="0"/>
              <w:ind w:left="239"/>
              <w:rPr>
                <w:rFonts w:hint="default" w:eastAsia="Times New Roman"/>
                <w:sz w:val="24"/>
              </w:rPr>
            </w:pPr>
            <w:r>
              <w:rPr>
                <w:rFonts w:hint="eastAsia" w:ascii="微软雅黑" w:eastAsia="微软雅黑"/>
                <w:spacing w:val="2"/>
                <w:sz w:val="24"/>
              </w:rPr>
              <w:t>主</w:t>
            </w:r>
            <w:r>
              <w:rPr>
                <w:rFonts w:hint="eastAsia" w:ascii="微软雅黑" w:eastAsia="微软雅黑"/>
                <w:sz w:val="24"/>
              </w:rPr>
              <w:t>持人</w:t>
            </w:r>
          </w:p>
        </w:tc>
        <w:tc>
          <w:tcPr>
            <w:tcW w:w="325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5"/>
              <w:kinsoku w:val="0"/>
              <w:overflowPunct w:val="0"/>
              <w:spacing w:before="8" w:line="100" w:lineRule="exact"/>
              <w:rPr>
                <w:rFonts w:hint="default" w:eastAsia="Times New Roman"/>
                <w:sz w:val="10"/>
              </w:rPr>
            </w:pPr>
          </w:p>
          <w:p>
            <w:pPr>
              <w:pStyle w:val="5"/>
              <w:kinsoku w:val="0"/>
              <w:overflowPunct w:val="0"/>
              <w:jc w:val="center"/>
              <w:rPr>
                <w:rFonts w:hint="default" w:eastAsia="Times New Roman"/>
                <w:sz w:val="24"/>
              </w:rPr>
            </w:pPr>
            <w:r>
              <w:rPr>
                <w:rFonts w:hint="eastAsia" w:ascii="微软雅黑" w:eastAsia="微软雅黑"/>
                <w:spacing w:val="2"/>
                <w:sz w:val="24"/>
              </w:rPr>
              <w:t>课</w:t>
            </w:r>
            <w:r>
              <w:rPr>
                <w:rFonts w:hint="eastAsia" w:ascii="微软雅黑" w:eastAsia="微软雅黑"/>
                <w:sz w:val="24"/>
              </w:rPr>
              <w:t>题</w:t>
            </w:r>
            <w:r>
              <w:rPr>
                <w:rFonts w:hint="eastAsia" w:ascii="微软雅黑" w:eastAsia="微软雅黑"/>
                <w:spacing w:val="2"/>
                <w:sz w:val="24"/>
              </w:rPr>
              <w:t>名</w:t>
            </w:r>
            <w:r>
              <w:rPr>
                <w:rFonts w:hint="eastAsia" w:ascii="微软雅黑" w:eastAsia="微软雅黑"/>
                <w:sz w:val="24"/>
              </w:rPr>
              <w:t>称</w:t>
            </w:r>
          </w:p>
        </w:tc>
        <w:tc>
          <w:tcPr>
            <w:tcW w:w="1200"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5"/>
              <w:kinsoku w:val="0"/>
              <w:overflowPunct w:val="0"/>
              <w:spacing w:before="8" w:line="100" w:lineRule="exact"/>
              <w:rPr>
                <w:rFonts w:hint="default" w:eastAsia="Times New Roman"/>
                <w:sz w:val="10"/>
              </w:rPr>
            </w:pPr>
          </w:p>
          <w:p>
            <w:pPr>
              <w:pStyle w:val="5"/>
              <w:kinsoku w:val="0"/>
              <w:overflowPunct w:val="0"/>
              <w:ind w:left="111"/>
              <w:rPr>
                <w:rFonts w:hint="default" w:eastAsia="Times New Roman"/>
                <w:sz w:val="24"/>
              </w:rPr>
            </w:pPr>
            <w:r>
              <w:rPr>
                <w:rFonts w:hint="eastAsia" w:ascii="微软雅黑" w:eastAsia="微软雅黑"/>
                <w:spacing w:val="2"/>
                <w:sz w:val="24"/>
              </w:rPr>
              <w:t>课</w:t>
            </w:r>
            <w:r>
              <w:rPr>
                <w:rFonts w:hint="eastAsia" w:ascii="微软雅黑" w:eastAsia="微软雅黑"/>
                <w:sz w:val="24"/>
              </w:rPr>
              <w:t>题</w:t>
            </w:r>
            <w:r>
              <w:rPr>
                <w:rFonts w:hint="eastAsia" w:ascii="微软雅黑" w:eastAsia="微软雅黑"/>
                <w:spacing w:val="2"/>
                <w:sz w:val="24"/>
              </w:rPr>
              <w:t>级</w:t>
            </w:r>
            <w:r>
              <w:rPr>
                <w:rFonts w:hint="eastAsia" w:ascii="微软雅黑" w:eastAsia="微软雅黑"/>
                <w:sz w:val="24"/>
              </w:rPr>
              <w:t>别</w:t>
            </w:r>
          </w:p>
        </w:tc>
        <w:tc>
          <w:tcPr>
            <w:tcW w:w="1201"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5"/>
              <w:kinsoku w:val="0"/>
              <w:overflowPunct w:val="0"/>
              <w:spacing w:before="8" w:line="100" w:lineRule="exact"/>
              <w:rPr>
                <w:rFonts w:hint="default" w:eastAsia="Times New Roman"/>
                <w:sz w:val="10"/>
              </w:rPr>
            </w:pPr>
          </w:p>
          <w:p>
            <w:pPr>
              <w:pStyle w:val="5"/>
              <w:kinsoku w:val="0"/>
              <w:overflowPunct w:val="0"/>
              <w:ind w:left="111"/>
              <w:rPr>
                <w:rFonts w:hint="default" w:eastAsia="Times New Roman"/>
                <w:sz w:val="24"/>
              </w:rPr>
            </w:pPr>
            <w:r>
              <w:rPr>
                <w:rFonts w:hint="eastAsia" w:ascii="微软雅黑" w:eastAsia="微软雅黑"/>
                <w:spacing w:val="2"/>
                <w:sz w:val="24"/>
              </w:rPr>
              <w:t>批</w:t>
            </w:r>
            <w:r>
              <w:rPr>
                <w:rFonts w:hint="eastAsia" w:ascii="微软雅黑" w:eastAsia="微软雅黑"/>
                <w:sz w:val="24"/>
              </w:rPr>
              <w:t>准</w:t>
            </w:r>
            <w:r>
              <w:rPr>
                <w:rFonts w:hint="eastAsia" w:ascii="微软雅黑" w:eastAsia="微软雅黑"/>
                <w:spacing w:val="2"/>
                <w:sz w:val="24"/>
              </w:rPr>
              <w:t>时</w:t>
            </w:r>
            <w:r>
              <w:rPr>
                <w:rFonts w:hint="eastAsia" w:ascii="微软雅黑" w:eastAsia="微软雅黑"/>
                <w:sz w:val="24"/>
              </w:rPr>
              <w:t>间</w:t>
            </w:r>
          </w:p>
        </w:tc>
        <w:tc>
          <w:tcPr>
            <w:tcW w:w="120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5"/>
              <w:kinsoku w:val="0"/>
              <w:overflowPunct w:val="0"/>
              <w:spacing w:before="8" w:line="100" w:lineRule="exact"/>
              <w:rPr>
                <w:rFonts w:hint="default" w:eastAsia="Times New Roman"/>
                <w:sz w:val="10"/>
              </w:rPr>
            </w:pPr>
          </w:p>
          <w:p>
            <w:pPr>
              <w:pStyle w:val="5"/>
              <w:kinsoku w:val="0"/>
              <w:overflowPunct w:val="0"/>
              <w:ind w:left="111"/>
              <w:rPr>
                <w:rFonts w:hint="default" w:eastAsia="Times New Roman"/>
                <w:sz w:val="24"/>
              </w:rPr>
            </w:pPr>
            <w:r>
              <w:rPr>
                <w:rFonts w:hint="eastAsia" w:ascii="微软雅黑" w:eastAsia="微软雅黑"/>
                <w:spacing w:val="2"/>
                <w:sz w:val="24"/>
              </w:rPr>
              <w:t>完</w:t>
            </w:r>
            <w:r>
              <w:rPr>
                <w:rFonts w:hint="eastAsia" w:ascii="微软雅黑" w:eastAsia="微软雅黑"/>
                <w:sz w:val="24"/>
              </w:rPr>
              <w:t>成</w:t>
            </w:r>
            <w:r>
              <w:rPr>
                <w:rFonts w:hint="eastAsia" w:ascii="微软雅黑" w:eastAsia="微软雅黑"/>
                <w:spacing w:val="2"/>
                <w:sz w:val="24"/>
              </w:rPr>
              <w:t>情</w:t>
            </w:r>
            <w:r>
              <w:rPr>
                <w:rFonts w:hint="eastAsia" w:ascii="微软雅黑" w:eastAsia="微软雅黑"/>
                <w:sz w:val="24"/>
              </w:rPr>
              <w:t>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4" w:hRule="exact"/>
        </w:trPr>
        <w:tc>
          <w:tcPr>
            <w:tcW w:w="17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5"/>
              <w:kinsoku w:val="0"/>
              <w:overflowPunct w:val="0"/>
              <w:ind w:left="111"/>
              <w:rPr>
                <w:rFonts w:hint="default" w:eastAsia="Times New Roman"/>
                <w:sz w:val="24"/>
              </w:rPr>
            </w:pPr>
          </w:p>
        </w:tc>
        <w:tc>
          <w:tcPr>
            <w:tcW w:w="122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eastAsia"/>
                <w:sz w:val="24"/>
              </w:rPr>
            </w:pPr>
            <w:r>
              <w:rPr>
                <w:rFonts w:hint="eastAsia"/>
                <w:sz w:val="24"/>
              </w:rPr>
              <w:t>傅小燕</w:t>
            </w:r>
          </w:p>
        </w:tc>
        <w:tc>
          <w:tcPr>
            <w:tcW w:w="325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jc w:val="center"/>
              <w:rPr>
                <w:rFonts w:hint="eastAsia"/>
                <w:sz w:val="24"/>
              </w:rPr>
            </w:pPr>
            <w:r>
              <w:rPr>
                <w:rFonts w:hint="eastAsia"/>
                <w:sz w:val="24"/>
              </w:rPr>
              <w:t>《边境农村小学课内课外阅读的有效衔接》</w:t>
            </w:r>
          </w:p>
        </w:tc>
        <w:tc>
          <w:tcPr>
            <w:tcW w:w="1200"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jc w:val="center"/>
              <w:rPr>
                <w:rFonts w:hint="eastAsia"/>
                <w:sz w:val="24"/>
              </w:rPr>
            </w:pPr>
            <w:r>
              <w:rPr>
                <w:rFonts w:hint="eastAsia"/>
                <w:sz w:val="24"/>
              </w:rPr>
              <w:t>区级</w:t>
            </w:r>
          </w:p>
        </w:tc>
        <w:tc>
          <w:tcPr>
            <w:tcW w:w="1201"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jc w:val="center"/>
              <w:rPr>
                <w:rFonts w:hint="default"/>
                <w:sz w:val="24"/>
              </w:rPr>
            </w:pPr>
            <w:r>
              <w:rPr>
                <w:rFonts w:hint="eastAsia"/>
                <w:sz w:val="24"/>
              </w:rPr>
              <w:t>2019.4.26</w:t>
            </w:r>
          </w:p>
        </w:tc>
        <w:tc>
          <w:tcPr>
            <w:tcW w:w="120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jc w:val="center"/>
              <w:rPr>
                <w:rFonts w:hint="eastAsia"/>
                <w:sz w:val="24"/>
              </w:rPr>
            </w:pPr>
            <w:r>
              <w:rPr>
                <w:rFonts w:hint="eastAsia"/>
                <w:sz w:val="24"/>
              </w:rPr>
              <w:t>正在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1" w:hRule="exact"/>
        </w:trPr>
        <w:tc>
          <w:tcPr>
            <w:tcW w:w="17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default" w:eastAsia="Times New Roman"/>
                <w:sz w:val="24"/>
              </w:rPr>
            </w:pPr>
          </w:p>
        </w:tc>
        <w:tc>
          <w:tcPr>
            <w:tcW w:w="122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default" w:eastAsia="Times New Roman"/>
                <w:sz w:val="24"/>
              </w:rPr>
            </w:pPr>
          </w:p>
        </w:tc>
        <w:tc>
          <w:tcPr>
            <w:tcW w:w="325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default" w:eastAsia="Times New Roman"/>
                <w:sz w:val="24"/>
              </w:rPr>
            </w:pPr>
          </w:p>
        </w:tc>
        <w:tc>
          <w:tcPr>
            <w:tcW w:w="1200"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default" w:eastAsia="Times New Roman"/>
                <w:sz w:val="24"/>
              </w:rPr>
            </w:pPr>
          </w:p>
        </w:tc>
        <w:tc>
          <w:tcPr>
            <w:tcW w:w="1201"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default" w:eastAsia="Times New Roman"/>
                <w:sz w:val="24"/>
              </w:rPr>
            </w:pPr>
          </w:p>
        </w:tc>
        <w:tc>
          <w:tcPr>
            <w:tcW w:w="120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default"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2" w:hRule="exact"/>
        </w:trPr>
        <w:tc>
          <w:tcPr>
            <w:tcW w:w="17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default" w:eastAsia="Times New Roman"/>
                <w:sz w:val="24"/>
              </w:rPr>
            </w:pPr>
          </w:p>
        </w:tc>
        <w:tc>
          <w:tcPr>
            <w:tcW w:w="122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default" w:eastAsia="Times New Roman"/>
                <w:sz w:val="24"/>
              </w:rPr>
            </w:pPr>
          </w:p>
        </w:tc>
        <w:tc>
          <w:tcPr>
            <w:tcW w:w="325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default" w:eastAsia="Times New Roman"/>
                <w:sz w:val="24"/>
              </w:rPr>
            </w:pPr>
          </w:p>
        </w:tc>
        <w:tc>
          <w:tcPr>
            <w:tcW w:w="1200"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default" w:eastAsia="Times New Roman"/>
                <w:sz w:val="24"/>
              </w:rPr>
            </w:pPr>
          </w:p>
        </w:tc>
        <w:tc>
          <w:tcPr>
            <w:tcW w:w="1201"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default" w:eastAsia="Times New Roman"/>
                <w:sz w:val="24"/>
              </w:rPr>
            </w:pPr>
          </w:p>
        </w:tc>
        <w:tc>
          <w:tcPr>
            <w:tcW w:w="120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default"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4" w:hRule="exact"/>
        </w:trPr>
        <w:tc>
          <w:tcPr>
            <w:tcW w:w="17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default" w:eastAsia="Times New Roman"/>
                <w:sz w:val="24"/>
              </w:rPr>
            </w:pPr>
          </w:p>
        </w:tc>
        <w:tc>
          <w:tcPr>
            <w:tcW w:w="122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default" w:eastAsia="Times New Roman"/>
                <w:sz w:val="24"/>
              </w:rPr>
            </w:pPr>
          </w:p>
        </w:tc>
        <w:tc>
          <w:tcPr>
            <w:tcW w:w="325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default" w:eastAsia="Times New Roman"/>
                <w:sz w:val="24"/>
              </w:rPr>
            </w:pPr>
          </w:p>
        </w:tc>
        <w:tc>
          <w:tcPr>
            <w:tcW w:w="1200"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default" w:eastAsia="Times New Roman"/>
                <w:sz w:val="24"/>
              </w:rPr>
            </w:pPr>
          </w:p>
        </w:tc>
        <w:tc>
          <w:tcPr>
            <w:tcW w:w="1201"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default" w:eastAsia="Times New Roman"/>
                <w:sz w:val="24"/>
              </w:rPr>
            </w:pPr>
          </w:p>
        </w:tc>
        <w:tc>
          <w:tcPr>
            <w:tcW w:w="120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default" w:eastAsia="Times New Roman"/>
                <w:sz w:val="24"/>
              </w:rPr>
            </w:pPr>
          </w:p>
        </w:tc>
      </w:tr>
    </w:tbl>
    <w:p>
      <w:pPr>
        <w:kinsoku w:val="0"/>
        <w:overflowPunct w:val="0"/>
        <w:spacing w:line="200" w:lineRule="exact"/>
        <w:rPr>
          <w:rFonts w:hint="default" w:eastAsia="Times New Roman"/>
          <w:sz w:val="20"/>
        </w:rPr>
      </w:pPr>
    </w:p>
    <w:p>
      <w:pPr>
        <w:kinsoku w:val="0"/>
        <w:overflowPunct w:val="0"/>
        <w:spacing w:line="200" w:lineRule="exact"/>
        <w:rPr>
          <w:rFonts w:hint="default" w:eastAsia="Times New Roman"/>
          <w:sz w:val="20"/>
        </w:rPr>
      </w:pPr>
    </w:p>
    <w:p>
      <w:pPr>
        <w:kinsoku w:val="0"/>
        <w:overflowPunct w:val="0"/>
        <w:spacing w:line="200" w:lineRule="exact"/>
        <w:rPr>
          <w:rFonts w:hint="default" w:eastAsia="Times New Roman"/>
          <w:sz w:val="20"/>
        </w:rPr>
      </w:pPr>
    </w:p>
    <w:p>
      <w:pPr>
        <w:kinsoku w:val="0"/>
        <w:overflowPunct w:val="0"/>
        <w:spacing w:before="10" w:line="260" w:lineRule="exact"/>
        <w:rPr>
          <w:rFonts w:hint="default" w:eastAsia="Times New Roman"/>
          <w:sz w:val="26"/>
        </w:rPr>
      </w:pPr>
    </w:p>
    <w:p>
      <w:pPr>
        <w:kinsoku w:val="0"/>
        <w:overflowPunct w:val="0"/>
        <w:spacing w:line="415" w:lineRule="exact"/>
        <w:ind w:left="820"/>
        <w:rPr>
          <w:rFonts w:hint="eastAsia" w:ascii="微软雅黑" w:hAnsi="Arial" w:eastAsia="微软雅黑"/>
          <w:sz w:val="28"/>
        </w:rPr>
      </w:pPr>
      <w:r>
        <w:rPr>
          <w:rFonts w:hint="eastAsia" w:ascii="微软雅黑" w:eastAsia="微软雅黑"/>
          <w:spacing w:val="-1"/>
          <w:w w:val="90"/>
          <w:sz w:val="28"/>
        </w:rPr>
        <w:t>—</w:t>
      </w:r>
      <w:r>
        <w:rPr>
          <w:rFonts w:hint="default" w:ascii="Arial" w:hAnsi="Arial" w:eastAsia="微软雅黑"/>
          <w:spacing w:val="-2"/>
          <w:w w:val="90"/>
          <w:sz w:val="28"/>
        </w:rPr>
        <w:t>8</w:t>
      </w:r>
      <w:r>
        <w:rPr>
          <w:rFonts w:hint="eastAsia" w:ascii="微软雅黑" w:hAnsi="Arial" w:eastAsia="微软雅黑"/>
          <w:w w:val="90"/>
          <w:sz w:val="28"/>
        </w:rPr>
        <w:t>—</w:t>
      </w:r>
    </w:p>
    <w:p>
      <w:pPr>
        <w:kinsoku w:val="0"/>
        <w:overflowPunct w:val="0"/>
        <w:spacing w:line="415" w:lineRule="exact"/>
        <w:ind w:left="820"/>
        <w:rPr>
          <w:rFonts w:hint="eastAsia" w:ascii="微软雅黑" w:hAnsi="Arial" w:eastAsia="微软雅黑"/>
          <w:sz w:val="28"/>
        </w:rPr>
        <w:sectPr>
          <w:headerReference r:id="rId5" w:type="default"/>
          <w:pgSz w:w="11907" w:h="16840"/>
          <w:pgMar w:top="1560" w:right="860" w:bottom="280" w:left="980" w:header="0" w:footer="0" w:gutter="0"/>
          <w:lnNumType w:countBy="0" w:distance="360"/>
          <w:cols w:space="720" w:num="1"/>
        </w:sectPr>
      </w:pPr>
    </w:p>
    <w:p>
      <w:pPr>
        <w:kinsoku w:val="0"/>
        <w:overflowPunct w:val="0"/>
        <w:spacing w:before="9" w:line="110" w:lineRule="exact"/>
        <w:rPr>
          <w:rFonts w:hint="default" w:eastAsia="Times New Roman"/>
          <w:sz w:val="11"/>
        </w:rPr>
      </w:pPr>
    </w:p>
    <w:p>
      <w:pPr>
        <w:kinsoku w:val="0"/>
        <w:overflowPunct w:val="0"/>
        <w:spacing w:line="200" w:lineRule="exact"/>
        <w:rPr>
          <w:rFonts w:hint="default" w:eastAsia="Times New Roman"/>
          <w:sz w:val="20"/>
        </w:rPr>
      </w:pPr>
    </w:p>
    <w:p>
      <w:pPr>
        <w:kinsoku w:val="0"/>
        <w:overflowPunct w:val="0"/>
        <w:spacing w:line="200" w:lineRule="exact"/>
        <w:rPr>
          <w:rFonts w:hint="default" w:eastAsia="Times New Roman"/>
          <w:sz w:val="20"/>
        </w:rPr>
      </w:pPr>
    </w:p>
    <w:tbl>
      <w:tblPr>
        <w:tblStyle w:val="3"/>
        <w:tblW w:w="9834" w:type="dxa"/>
        <w:tblInd w:w="10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52"/>
        <w:gridCol w:w="6952"/>
        <w:gridCol w:w="600"/>
        <w:gridCol w:w="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89" w:hRule="exact"/>
        </w:trPr>
        <w:tc>
          <w:tcPr>
            <w:tcW w:w="175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5"/>
              <w:kinsoku w:val="0"/>
              <w:overflowPunct w:val="0"/>
              <w:spacing w:before="3" w:line="150" w:lineRule="exact"/>
              <w:rPr>
                <w:rFonts w:hint="default" w:eastAsia="Times New Roman"/>
                <w:sz w:val="15"/>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182" w:lineRule="auto"/>
              <w:ind w:left="147"/>
              <w:rPr>
                <w:rFonts w:hint="default" w:eastAsia="Times New Roman"/>
                <w:sz w:val="24"/>
              </w:rPr>
            </w:pPr>
            <w:r>
              <w:rPr>
                <w:rFonts w:hint="eastAsia" w:ascii="微软雅黑" w:eastAsia="微软雅黑"/>
                <w:sz w:val="24"/>
              </w:rPr>
              <w:t>市级教育行政 部门推荐意见</w:t>
            </w:r>
          </w:p>
        </w:tc>
        <w:tc>
          <w:tcPr>
            <w:tcW w:w="6952" w:type="dxa"/>
            <w:tcBorders>
              <w:top w:val="single" w:color="000000" w:sz="4" w:space="0"/>
              <w:left w:val="single" w:color="000000" w:sz="4" w:space="0"/>
              <w:bottom w:val="single" w:color="000000" w:sz="4" w:space="0"/>
              <w:right w:val="nil"/>
              <w:tl2br w:val="nil"/>
              <w:tr2bl w:val="nil"/>
            </w:tcBorders>
            <w:noWrap w:val="0"/>
            <w:vAlign w:val="top"/>
          </w:tcPr>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before="18" w:line="200" w:lineRule="exact"/>
              <w:rPr>
                <w:rFonts w:hint="default" w:eastAsia="Times New Roman"/>
                <w:sz w:val="20"/>
              </w:rPr>
            </w:pPr>
          </w:p>
          <w:p>
            <w:pPr>
              <w:pStyle w:val="5"/>
              <w:kinsoku w:val="0"/>
              <w:overflowPunct w:val="0"/>
              <w:ind w:left="3700"/>
              <w:rPr>
                <w:rFonts w:hint="eastAsia" w:ascii="微软雅黑" w:eastAsia="微软雅黑"/>
                <w:sz w:val="24"/>
              </w:rPr>
            </w:pPr>
            <w:r>
              <w:rPr>
                <w:rFonts w:hint="eastAsia" w:ascii="微软雅黑" w:eastAsia="微软雅黑"/>
                <w:sz w:val="24"/>
              </w:rPr>
              <w:t>负责人签字（单位盖章</w:t>
            </w:r>
            <w:r>
              <w:rPr>
                <w:rFonts w:hint="eastAsia" w:ascii="微软雅黑" w:eastAsia="微软雅黑"/>
                <w:spacing w:val="-120"/>
                <w:sz w:val="24"/>
              </w:rPr>
              <w:t>）</w:t>
            </w:r>
            <w:r>
              <w:rPr>
                <w:rFonts w:hint="eastAsia" w:ascii="微软雅黑" w:eastAsia="微软雅黑"/>
                <w:sz w:val="24"/>
              </w:rPr>
              <w:t>：</w:t>
            </w:r>
          </w:p>
          <w:p>
            <w:pPr>
              <w:pStyle w:val="5"/>
              <w:kinsoku w:val="0"/>
              <w:overflowPunct w:val="0"/>
              <w:spacing w:before="58"/>
              <w:ind w:right="180"/>
              <w:jc w:val="right"/>
              <w:rPr>
                <w:rFonts w:hint="default" w:eastAsia="Times New Roman"/>
                <w:sz w:val="24"/>
              </w:rPr>
            </w:pPr>
            <w:r>
              <w:rPr>
                <w:rFonts w:hint="eastAsia" w:ascii="微软雅黑" w:eastAsia="微软雅黑"/>
                <w:sz w:val="24"/>
              </w:rPr>
              <w:t>年</w:t>
            </w:r>
          </w:p>
        </w:tc>
        <w:tc>
          <w:tcPr>
            <w:tcW w:w="600" w:type="dxa"/>
            <w:tcBorders>
              <w:top w:val="single" w:color="000000" w:sz="4" w:space="0"/>
              <w:left w:val="nil"/>
              <w:bottom w:val="single" w:color="000000" w:sz="4" w:space="0"/>
              <w:right w:val="nil"/>
              <w:tl2br w:val="nil"/>
              <w:tr2bl w:val="nil"/>
            </w:tcBorders>
            <w:noWrap w:val="0"/>
            <w:vAlign w:val="top"/>
          </w:tcPr>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before="6" w:line="280" w:lineRule="exact"/>
              <w:rPr>
                <w:rFonts w:hint="default" w:eastAsia="Times New Roman"/>
                <w:sz w:val="28"/>
              </w:rPr>
            </w:pPr>
          </w:p>
          <w:p>
            <w:pPr>
              <w:pStyle w:val="5"/>
              <w:kinsoku w:val="0"/>
              <w:overflowPunct w:val="0"/>
              <w:ind w:left="180"/>
              <w:rPr>
                <w:rFonts w:hint="default" w:eastAsia="Times New Roman"/>
                <w:sz w:val="24"/>
              </w:rPr>
            </w:pPr>
            <w:r>
              <w:rPr>
                <w:rFonts w:hint="eastAsia" w:ascii="微软雅黑" w:eastAsia="微软雅黑"/>
                <w:sz w:val="24"/>
              </w:rPr>
              <w:t>月</w:t>
            </w:r>
          </w:p>
        </w:tc>
        <w:tc>
          <w:tcPr>
            <w:tcW w:w="530" w:type="dxa"/>
            <w:tcBorders>
              <w:top w:val="single" w:color="000000" w:sz="4" w:space="0"/>
              <w:left w:val="nil"/>
              <w:bottom w:val="single" w:color="000000" w:sz="4" w:space="0"/>
              <w:right w:val="single" w:color="000000" w:sz="4" w:space="0"/>
              <w:tl2br w:val="nil"/>
              <w:tr2bl w:val="nil"/>
            </w:tcBorders>
            <w:noWrap w:val="0"/>
            <w:vAlign w:val="top"/>
          </w:tcPr>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before="6" w:line="280" w:lineRule="exact"/>
              <w:rPr>
                <w:rFonts w:hint="default" w:eastAsia="Times New Roman"/>
                <w:sz w:val="28"/>
              </w:rPr>
            </w:pPr>
          </w:p>
          <w:p>
            <w:pPr>
              <w:pStyle w:val="5"/>
              <w:kinsoku w:val="0"/>
              <w:overflowPunct w:val="0"/>
              <w:ind w:left="180"/>
              <w:rPr>
                <w:rFonts w:hint="default" w:eastAsia="Times New Roman"/>
                <w:sz w:val="24"/>
              </w:rPr>
            </w:pPr>
            <w:r>
              <w:rPr>
                <w:rFonts w:hint="eastAsia" w:ascii="微软雅黑" w:eastAsia="微软雅黑"/>
                <w:sz w:val="24"/>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71" w:hRule="exact"/>
        </w:trPr>
        <w:tc>
          <w:tcPr>
            <w:tcW w:w="175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before="7" w:line="220" w:lineRule="exact"/>
              <w:rPr>
                <w:rFonts w:hint="default" w:eastAsia="Times New Roman"/>
                <w:sz w:val="22"/>
              </w:rPr>
            </w:pPr>
          </w:p>
          <w:p>
            <w:pPr>
              <w:pStyle w:val="5"/>
              <w:kinsoku w:val="0"/>
              <w:overflowPunct w:val="0"/>
              <w:ind w:left="147"/>
              <w:rPr>
                <w:rFonts w:hint="default" w:eastAsia="Times New Roman"/>
                <w:sz w:val="24"/>
              </w:rPr>
            </w:pPr>
            <w:r>
              <w:rPr>
                <w:rFonts w:hint="eastAsia" w:ascii="微软雅黑" w:eastAsia="微软雅黑"/>
                <w:sz w:val="24"/>
              </w:rPr>
              <w:t>专家评审意见</w:t>
            </w:r>
          </w:p>
        </w:tc>
        <w:tc>
          <w:tcPr>
            <w:tcW w:w="6952" w:type="dxa"/>
            <w:tcBorders>
              <w:top w:val="single" w:color="000000" w:sz="4" w:space="0"/>
              <w:left w:val="single" w:color="000000" w:sz="4" w:space="0"/>
              <w:bottom w:val="nil"/>
              <w:right w:val="nil"/>
              <w:tl2br w:val="nil"/>
              <w:tr2bl w:val="nil"/>
            </w:tcBorders>
            <w:noWrap w:val="0"/>
            <w:vAlign w:val="top"/>
          </w:tcPr>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line="200" w:lineRule="exact"/>
              <w:rPr>
                <w:rFonts w:hint="default" w:eastAsia="Times New Roman"/>
                <w:sz w:val="20"/>
              </w:rPr>
            </w:pPr>
          </w:p>
          <w:p>
            <w:pPr>
              <w:pStyle w:val="5"/>
              <w:kinsoku w:val="0"/>
              <w:overflowPunct w:val="0"/>
              <w:spacing w:before="12" w:line="260" w:lineRule="exact"/>
              <w:rPr>
                <w:rFonts w:hint="default" w:eastAsia="Times New Roman"/>
                <w:sz w:val="26"/>
              </w:rPr>
            </w:pPr>
          </w:p>
          <w:p>
            <w:pPr>
              <w:pStyle w:val="5"/>
              <w:kinsoku w:val="0"/>
              <w:overflowPunct w:val="0"/>
              <w:ind w:left="99"/>
              <w:rPr>
                <w:rFonts w:hint="default" w:eastAsia="Times New Roman"/>
                <w:sz w:val="24"/>
              </w:rPr>
            </w:pPr>
            <w:r>
              <w:rPr>
                <w:rFonts w:hint="eastAsia" w:ascii="微软雅黑" w:eastAsia="微软雅黑"/>
                <w:sz w:val="24"/>
              </w:rPr>
              <w:t>“双师教学”试点项目资源应用大赛专家评审委员会主任委员</w:t>
            </w:r>
          </w:p>
        </w:tc>
        <w:tc>
          <w:tcPr>
            <w:tcW w:w="600" w:type="dxa"/>
            <w:tcBorders>
              <w:top w:val="single" w:color="000000" w:sz="4" w:space="0"/>
              <w:left w:val="nil"/>
              <w:bottom w:val="nil"/>
              <w:right w:val="nil"/>
              <w:tl2br w:val="nil"/>
              <w:tr2bl w:val="nil"/>
            </w:tcBorders>
            <w:noWrap w:val="0"/>
            <w:vAlign w:val="top"/>
          </w:tcPr>
          <w:p>
            <w:pPr>
              <w:rPr>
                <w:rFonts w:hint="default" w:eastAsia="Times New Roman"/>
                <w:sz w:val="24"/>
              </w:rPr>
            </w:pPr>
          </w:p>
        </w:tc>
        <w:tc>
          <w:tcPr>
            <w:tcW w:w="530" w:type="dxa"/>
            <w:tcBorders>
              <w:top w:val="single" w:color="000000" w:sz="4" w:space="0"/>
              <w:left w:val="nil"/>
              <w:bottom w:val="nil"/>
              <w:right w:val="single" w:color="000000" w:sz="4" w:space="0"/>
              <w:tl2br w:val="nil"/>
              <w:tr2bl w:val="nil"/>
            </w:tcBorders>
            <w:noWrap w:val="0"/>
            <w:vAlign w:val="top"/>
          </w:tcPr>
          <w:p>
            <w:pPr>
              <w:rPr>
                <w:rFonts w:hint="default"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7" w:hRule="exact"/>
        </w:trPr>
        <w:tc>
          <w:tcPr>
            <w:tcW w:w="17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default" w:eastAsia="Times New Roman"/>
                <w:sz w:val="24"/>
              </w:rPr>
            </w:pPr>
          </w:p>
        </w:tc>
        <w:tc>
          <w:tcPr>
            <w:tcW w:w="6952" w:type="dxa"/>
            <w:tcBorders>
              <w:top w:val="nil"/>
              <w:left w:val="single" w:color="000000" w:sz="4" w:space="0"/>
              <w:bottom w:val="nil"/>
              <w:right w:val="nil"/>
              <w:tl2br w:val="nil"/>
              <w:tr2bl w:val="nil"/>
            </w:tcBorders>
            <w:noWrap w:val="0"/>
            <w:vAlign w:val="top"/>
          </w:tcPr>
          <w:p>
            <w:pPr>
              <w:pStyle w:val="5"/>
              <w:kinsoku w:val="0"/>
              <w:overflowPunct w:val="0"/>
              <w:spacing w:line="382" w:lineRule="exact"/>
              <w:ind w:right="725"/>
              <w:jc w:val="right"/>
              <w:rPr>
                <w:rFonts w:hint="default" w:eastAsia="Times New Roman"/>
                <w:sz w:val="24"/>
              </w:rPr>
            </w:pPr>
            <w:r>
              <w:rPr>
                <w:rFonts w:hint="eastAsia" w:ascii="微软雅黑" w:eastAsia="微软雅黑"/>
                <w:sz w:val="24"/>
              </w:rPr>
              <w:t>签字（盖章</w:t>
            </w:r>
            <w:r>
              <w:rPr>
                <w:rFonts w:hint="eastAsia" w:ascii="微软雅黑" w:eastAsia="微软雅黑"/>
                <w:spacing w:val="-120"/>
                <w:sz w:val="24"/>
              </w:rPr>
              <w:t>）</w:t>
            </w:r>
            <w:r>
              <w:rPr>
                <w:rFonts w:hint="eastAsia" w:ascii="微软雅黑" w:eastAsia="微软雅黑"/>
                <w:sz w:val="24"/>
              </w:rPr>
              <w:t>：</w:t>
            </w:r>
          </w:p>
        </w:tc>
        <w:tc>
          <w:tcPr>
            <w:tcW w:w="600" w:type="dxa"/>
            <w:tcBorders>
              <w:top w:val="nil"/>
              <w:left w:val="nil"/>
              <w:bottom w:val="nil"/>
              <w:right w:val="nil"/>
              <w:tl2br w:val="nil"/>
              <w:tr2bl w:val="nil"/>
            </w:tcBorders>
            <w:noWrap w:val="0"/>
            <w:vAlign w:val="top"/>
          </w:tcPr>
          <w:p>
            <w:pPr>
              <w:rPr>
                <w:rFonts w:hint="default" w:eastAsia="Times New Roman"/>
                <w:sz w:val="24"/>
              </w:rPr>
            </w:pPr>
          </w:p>
        </w:tc>
        <w:tc>
          <w:tcPr>
            <w:tcW w:w="530" w:type="dxa"/>
            <w:tcBorders>
              <w:top w:val="nil"/>
              <w:left w:val="nil"/>
              <w:bottom w:val="nil"/>
              <w:right w:val="single" w:color="000000" w:sz="4" w:space="0"/>
              <w:tl2br w:val="nil"/>
              <w:tr2bl w:val="nil"/>
            </w:tcBorders>
            <w:noWrap w:val="0"/>
            <w:vAlign w:val="top"/>
          </w:tcPr>
          <w:p>
            <w:pPr>
              <w:rPr>
                <w:rFonts w:hint="default"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1" w:hRule="exact"/>
        </w:trPr>
        <w:tc>
          <w:tcPr>
            <w:tcW w:w="17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rPr>
                <w:rFonts w:hint="default" w:eastAsia="Times New Roman"/>
                <w:sz w:val="24"/>
              </w:rPr>
            </w:pPr>
          </w:p>
        </w:tc>
        <w:tc>
          <w:tcPr>
            <w:tcW w:w="6952" w:type="dxa"/>
            <w:tcBorders>
              <w:top w:val="nil"/>
              <w:left w:val="single" w:color="000000" w:sz="4" w:space="0"/>
              <w:bottom w:val="single" w:color="000000" w:sz="4" w:space="0"/>
              <w:right w:val="nil"/>
              <w:tl2br w:val="nil"/>
              <w:tr2bl w:val="nil"/>
            </w:tcBorders>
            <w:noWrap w:val="0"/>
            <w:vAlign w:val="top"/>
          </w:tcPr>
          <w:p>
            <w:pPr>
              <w:pStyle w:val="5"/>
              <w:kinsoku w:val="0"/>
              <w:overflowPunct w:val="0"/>
              <w:spacing w:line="383" w:lineRule="exact"/>
              <w:ind w:right="180"/>
              <w:jc w:val="right"/>
              <w:rPr>
                <w:rFonts w:hint="default" w:eastAsia="Times New Roman"/>
                <w:sz w:val="24"/>
              </w:rPr>
            </w:pPr>
            <w:r>
              <w:rPr>
                <w:rFonts w:hint="eastAsia" w:ascii="微软雅黑" w:eastAsia="微软雅黑"/>
                <w:sz w:val="24"/>
              </w:rPr>
              <w:t>年</w:t>
            </w:r>
          </w:p>
        </w:tc>
        <w:tc>
          <w:tcPr>
            <w:tcW w:w="600" w:type="dxa"/>
            <w:tcBorders>
              <w:top w:val="nil"/>
              <w:left w:val="nil"/>
              <w:bottom w:val="single" w:color="000000" w:sz="4" w:space="0"/>
              <w:right w:val="nil"/>
              <w:tl2br w:val="nil"/>
              <w:tr2bl w:val="nil"/>
            </w:tcBorders>
            <w:noWrap w:val="0"/>
            <w:vAlign w:val="top"/>
          </w:tcPr>
          <w:p>
            <w:pPr>
              <w:pStyle w:val="5"/>
              <w:kinsoku w:val="0"/>
              <w:overflowPunct w:val="0"/>
              <w:spacing w:line="383" w:lineRule="exact"/>
              <w:ind w:left="180"/>
              <w:rPr>
                <w:rFonts w:hint="default" w:eastAsia="Times New Roman"/>
                <w:sz w:val="24"/>
              </w:rPr>
            </w:pPr>
            <w:r>
              <w:rPr>
                <w:rFonts w:hint="eastAsia" w:ascii="微软雅黑" w:eastAsia="微软雅黑"/>
                <w:sz w:val="24"/>
              </w:rPr>
              <w:t>月</w:t>
            </w:r>
          </w:p>
        </w:tc>
        <w:tc>
          <w:tcPr>
            <w:tcW w:w="530" w:type="dxa"/>
            <w:tcBorders>
              <w:top w:val="nil"/>
              <w:left w:val="nil"/>
              <w:bottom w:val="single" w:color="000000" w:sz="4" w:space="0"/>
              <w:right w:val="single" w:color="000000" w:sz="4" w:space="0"/>
              <w:tl2br w:val="nil"/>
              <w:tr2bl w:val="nil"/>
            </w:tcBorders>
            <w:noWrap w:val="0"/>
            <w:vAlign w:val="top"/>
          </w:tcPr>
          <w:p>
            <w:pPr>
              <w:pStyle w:val="5"/>
              <w:kinsoku w:val="0"/>
              <w:overflowPunct w:val="0"/>
              <w:spacing w:line="383" w:lineRule="exact"/>
              <w:ind w:left="180"/>
              <w:rPr>
                <w:rFonts w:hint="default" w:eastAsia="Times New Roman"/>
                <w:sz w:val="24"/>
              </w:rPr>
            </w:pPr>
            <w:r>
              <w:rPr>
                <w:rFonts w:hint="eastAsia" w:ascii="微软雅黑" w:eastAsia="微软雅黑"/>
                <w:sz w:val="24"/>
              </w:rPr>
              <w:t>日</w:t>
            </w:r>
          </w:p>
        </w:tc>
      </w:tr>
    </w:tbl>
    <w:p>
      <w:pPr>
        <w:kinsoku w:val="0"/>
        <w:overflowPunct w:val="0"/>
        <w:spacing w:line="265" w:lineRule="exact"/>
        <w:ind w:left="609"/>
        <w:rPr>
          <w:rFonts w:hint="eastAsia" w:ascii="微软雅黑" w:hAnsi="Arial" w:eastAsia="微软雅黑"/>
          <w:sz w:val="21"/>
        </w:rPr>
      </w:pPr>
      <w:r>
        <w:rPr>
          <w:rFonts w:hint="eastAsia" w:ascii="微软雅黑" w:eastAsia="微软雅黑"/>
          <w:sz w:val="21"/>
        </w:rPr>
        <w:t>注</w:t>
      </w:r>
      <w:r>
        <w:rPr>
          <w:rFonts w:hint="eastAsia" w:ascii="微软雅黑" w:eastAsia="微软雅黑"/>
          <w:spacing w:val="-63"/>
          <w:sz w:val="21"/>
        </w:rPr>
        <w:t>：</w:t>
      </w:r>
      <w:r>
        <w:rPr>
          <w:rFonts w:hint="default" w:ascii="Arial" w:hAnsi="Arial" w:eastAsia="微软雅黑"/>
          <w:spacing w:val="-2"/>
          <w:sz w:val="21"/>
        </w:rPr>
        <w:t>1.</w:t>
      </w:r>
      <w:r>
        <w:rPr>
          <w:rFonts w:hint="eastAsia" w:ascii="微软雅黑" w:hAnsi="Arial" w:eastAsia="微软雅黑"/>
          <w:sz w:val="21"/>
        </w:rPr>
        <w:t>集</w:t>
      </w:r>
      <w:r>
        <w:rPr>
          <w:rFonts w:hint="eastAsia" w:ascii="微软雅黑" w:hAnsi="Arial" w:eastAsia="微软雅黑"/>
          <w:spacing w:val="-3"/>
          <w:sz w:val="21"/>
        </w:rPr>
        <w:t>体</w:t>
      </w:r>
      <w:r>
        <w:rPr>
          <w:rFonts w:hint="eastAsia" w:ascii="微软雅黑" w:hAnsi="Arial" w:eastAsia="微软雅黑"/>
          <w:sz w:val="21"/>
        </w:rPr>
        <w:t>申</w:t>
      </w:r>
      <w:r>
        <w:rPr>
          <w:rFonts w:hint="eastAsia" w:ascii="微软雅黑" w:hAnsi="Arial" w:eastAsia="微软雅黑"/>
          <w:spacing w:val="-3"/>
          <w:sz w:val="21"/>
        </w:rPr>
        <w:t>报</w:t>
      </w:r>
      <w:r>
        <w:rPr>
          <w:rFonts w:hint="eastAsia" w:ascii="微软雅黑" w:hAnsi="Arial" w:eastAsia="微软雅黑"/>
          <w:sz w:val="21"/>
        </w:rPr>
        <w:t>的</w:t>
      </w:r>
      <w:r>
        <w:rPr>
          <w:rFonts w:hint="eastAsia" w:ascii="微软雅黑" w:hAnsi="Arial" w:eastAsia="微软雅黑"/>
          <w:spacing w:val="-3"/>
          <w:sz w:val="21"/>
        </w:rPr>
        <w:t>案</w:t>
      </w:r>
      <w:r>
        <w:rPr>
          <w:rFonts w:hint="eastAsia" w:ascii="微软雅黑" w:hAnsi="Arial" w:eastAsia="微软雅黑"/>
          <w:sz w:val="21"/>
        </w:rPr>
        <w:t>例</w:t>
      </w:r>
      <w:r>
        <w:rPr>
          <w:rFonts w:hint="eastAsia" w:ascii="微软雅黑" w:hAnsi="Arial" w:eastAsia="微软雅黑"/>
          <w:spacing w:val="-65"/>
          <w:sz w:val="21"/>
        </w:rPr>
        <w:t>，</w:t>
      </w:r>
      <w:r>
        <w:rPr>
          <w:rFonts w:hint="eastAsia" w:ascii="微软雅黑" w:hAnsi="Arial" w:eastAsia="微软雅黑"/>
          <w:spacing w:val="-3"/>
          <w:sz w:val="21"/>
        </w:rPr>
        <w:t>申</w:t>
      </w:r>
      <w:r>
        <w:rPr>
          <w:rFonts w:hint="eastAsia" w:ascii="微软雅黑" w:hAnsi="Arial" w:eastAsia="微软雅黑"/>
          <w:sz w:val="21"/>
        </w:rPr>
        <w:t>报人</w:t>
      </w:r>
      <w:r>
        <w:rPr>
          <w:rFonts w:hint="eastAsia" w:ascii="微软雅黑" w:hAnsi="Arial" w:eastAsia="微软雅黑"/>
          <w:spacing w:val="-3"/>
          <w:sz w:val="21"/>
        </w:rPr>
        <w:t>一</w:t>
      </w:r>
      <w:r>
        <w:rPr>
          <w:rFonts w:hint="eastAsia" w:ascii="微软雅黑" w:hAnsi="Arial" w:eastAsia="微软雅黑"/>
          <w:sz w:val="21"/>
        </w:rPr>
        <w:t>栏</w:t>
      </w:r>
      <w:r>
        <w:rPr>
          <w:rFonts w:hint="eastAsia" w:ascii="微软雅黑" w:hAnsi="Arial" w:eastAsia="微软雅黑"/>
          <w:spacing w:val="-3"/>
          <w:sz w:val="21"/>
        </w:rPr>
        <w:t>请</w:t>
      </w:r>
      <w:r>
        <w:rPr>
          <w:rFonts w:hint="eastAsia" w:ascii="微软雅黑" w:hAnsi="Arial" w:eastAsia="微软雅黑"/>
          <w:sz w:val="21"/>
        </w:rPr>
        <w:t>填</w:t>
      </w:r>
      <w:r>
        <w:rPr>
          <w:rFonts w:hint="eastAsia" w:ascii="微软雅黑" w:hAnsi="Arial" w:eastAsia="微软雅黑"/>
          <w:spacing w:val="-3"/>
          <w:sz w:val="21"/>
        </w:rPr>
        <w:t>写</w:t>
      </w:r>
      <w:r>
        <w:rPr>
          <w:rFonts w:hint="eastAsia" w:ascii="微软雅黑" w:hAnsi="Arial" w:eastAsia="微软雅黑"/>
          <w:sz w:val="21"/>
        </w:rPr>
        <w:t>申</w:t>
      </w:r>
      <w:r>
        <w:rPr>
          <w:rFonts w:hint="eastAsia" w:ascii="微软雅黑" w:hAnsi="Arial" w:eastAsia="微软雅黑"/>
          <w:spacing w:val="-3"/>
          <w:sz w:val="21"/>
        </w:rPr>
        <w:t>报</w:t>
      </w:r>
      <w:r>
        <w:rPr>
          <w:rFonts w:hint="eastAsia" w:ascii="微软雅黑" w:hAnsi="Arial" w:eastAsia="微软雅黑"/>
          <w:sz w:val="21"/>
        </w:rPr>
        <w:t>单</w:t>
      </w:r>
      <w:r>
        <w:rPr>
          <w:rFonts w:hint="eastAsia" w:ascii="微软雅黑" w:hAnsi="Arial" w:eastAsia="微软雅黑"/>
          <w:spacing w:val="-3"/>
          <w:sz w:val="21"/>
        </w:rPr>
        <w:t>位</w:t>
      </w:r>
      <w:r>
        <w:rPr>
          <w:rFonts w:hint="eastAsia" w:ascii="微软雅黑" w:hAnsi="Arial" w:eastAsia="微软雅黑"/>
          <w:sz w:val="21"/>
        </w:rPr>
        <w:t>名称</w:t>
      </w:r>
      <w:r>
        <w:rPr>
          <w:rFonts w:hint="eastAsia" w:ascii="微软雅黑" w:hAnsi="Arial" w:eastAsia="微软雅黑"/>
          <w:spacing w:val="-65"/>
          <w:sz w:val="21"/>
        </w:rPr>
        <w:t>；</w:t>
      </w:r>
      <w:r>
        <w:rPr>
          <w:rFonts w:hint="eastAsia" w:ascii="微软雅黑" w:hAnsi="Arial" w:eastAsia="微软雅黑"/>
          <w:sz w:val="21"/>
        </w:rPr>
        <w:t>合</w:t>
      </w:r>
      <w:r>
        <w:rPr>
          <w:rFonts w:hint="eastAsia" w:ascii="微软雅黑" w:hAnsi="Arial" w:eastAsia="微软雅黑"/>
          <w:spacing w:val="-3"/>
          <w:sz w:val="21"/>
        </w:rPr>
        <w:t>作</w:t>
      </w:r>
      <w:r>
        <w:rPr>
          <w:rFonts w:hint="eastAsia" w:ascii="微软雅黑" w:hAnsi="Arial" w:eastAsia="微软雅黑"/>
          <w:sz w:val="21"/>
        </w:rPr>
        <w:t>完</w:t>
      </w:r>
      <w:r>
        <w:rPr>
          <w:rFonts w:hint="eastAsia" w:ascii="微软雅黑" w:hAnsi="Arial" w:eastAsia="微软雅黑"/>
          <w:spacing w:val="-3"/>
          <w:sz w:val="21"/>
        </w:rPr>
        <w:t>成</w:t>
      </w:r>
      <w:r>
        <w:rPr>
          <w:rFonts w:hint="eastAsia" w:ascii="微软雅黑" w:hAnsi="Arial" w:eastAsia="微软雅黑"/>
          <w:sz w:val="21"/>
        </w:rPr>
        <w:t>人</w:t>
      </w:r>
      <w:r>
        <w:rPr>
          <w:rFonts w:hint="eastAsia" w:ascii="微软雅黑" w:hAnsi="Arial" w:eastAsia="微软雅黑"/>
          <w:spacing w:val="-3"/>
          <w:sz w:val="21"/>
        </w:rPr>
        <w:t>或</w:t>
      </w:r>
      <w:r>
        <w:rPr>
          <w:rFonts w:hint="eastAsia" w:ascii="微软雅黑" w:hAnsi="Arial" w:eastAsia="微软雅黑"/>
          <w:sz w:val="21"/>
        </w:rPr>
        <w:t>单</w:t>
      </w:r>
      <w:r>
        <w:rPr>
          <w:rFonts w:hint="eastAsia" w:ascii="微软雅黑" w:hAnsi="Arial" w:eastAsia="微软雅黑"/>
          <w:spacing w:val="-3"/>
          <w:sz w:val="21"/>
        </w:rPr>
        <w:t>位</w:t>
      </w:r>
      <w:r>
        <w:rPr>
          <w:rFonts w:hint="eastAsia" w:ascii="微软雅黑" w:hAnsi="Arial" w:eastAsia="微软雅黑"/>
          <w:sz w:val="21"/>
        </w:rPr>
        <w:t>请按</w:t>
      </w:r>
      <w:r>
        <w:rPr>
          <w:rFonts w:hint="eastAsia" w:ascii="微软雅黑" w:hAnsi="Arial" w:eastAsia="微软雅黑"/>
          <w:spacing w:val="-3"/>
          <w:sz w:val="21"/>
        </w:rPr>
        <w:t>贡</w:t>
      </w:r>
      <w:r>
        <w:rPr>
          <w:rFonts w:hint="eastAsia" w:ascii="微软雅黑" w:hAnsi="Arial" w:eastAsia="微软雅黑"/>
          <w:sz w:val="21"/>
        </w:rPr>
        <w:t>献</w:t>
      </w:r>
      <w:r>
        <w:rPr>
          <w:rFonts w:hint="eastAsia" w:ascii="微软雅黑" w:hAnsi="Arial" w:eastAsia="微软雅黑"/>
          <w:spacing w:val="-3"/>
          <w:sz w:val="21"/>
        </w:rPr>
        <w:t>程</w:t>
      </w:r>
      <w:r>
        <w:rPr>
          <w:rFonts w:hint="eastAsia" w:ascii="微软雅黑" w:hAnsi="Arial" w:eastAsia="微软雅黑"/>
          <w:sz w:val="21"/>
        </w:rPr>
        <w:t>度</w:t>
      </w:r>
      <w:r>
        <w:rPr>
          <w:rFonts w:hint="eastAsia" w:ascii="微软雅黑" w:hAnsi="Arial" w:eastAsia="微软雅黑"/>
          <w:spacing w:val="-3"/>
          <w:sz w:val="21"/>
        </w:rPr>
        <w:t>排</w:t>
      </w:r>
      <w:r>
        <w:rPr>
          <w:rFonts w:hint="eastAsia" w:ascii="微软雅黑" w:hAnsi="Arial" w:eastAsia="微软雅黑"/>
          <w:sz w:val="21"/>
        </w:rPr>
        <w:t>名，</w:t>
      </w:r>
    </w:p>
    <w:p>
      <w:pPr>
        <w:kinsoku w:val="0"/>
        <w:overflowPunct w:val="0"/>
        <w:spacing w:line="274" w:lineRule="exact"/>
        <w:ind w:left="609"/>
        <w:rPr>
          <w:rFonts w:hint="eastAsia" w:ascii="微软雅黑" w:eastAsia="微软雅黑"/>
          <w:sz w:val="21"/>
        </w:rPr>
      </w:pPr>
      <w:r>
        <w:rPr>
          <w:rFonts w:hint="eastAsia" w:ascii="微软雅黑" w:eastAsia="微软雅黑"/>
          <w:sz w:val="21"/>
        </w:rPr>
        <w:t>若无</w:t>
      </w:r>
      <w:r>
        <w:rPr>
          <w:rFonts w:hint="eastAsia" w:ascii="微软雅黑" w:eastAsia="微软雅黑"/>
          <w:spacing w:val="-3"/>
          <w:sz w:val="21"/>
        </w:rPr>
        <w:t>合</w:t>
      </w:r>
      <w:r>
        <w:rPr>
          <w:rFonts w:hint="eastAsia" w:ascii="微软雅黑" w:eastAsia="微软雅黑"/>
          <w:sz w:val="21"/>
        </w:rPr>
        <w:t>作</w:t>
      </w:r>
      <w:r>
        <w:rPr>
          <w:rFonts w:hint="eastAsia" w:ascii="微软雅黑" w:eastAsia="微软雅黑"/>
          <w:spacing w:val="-3"/>
          <w:sz w:val="21"/>
        </w:rPr>
        <w:t>完</w:t>
      </w:r>
      <w:r>
        <w:rPr>
          <w:rFonts w:hint="eastAsia" w:ascii="微软雅黑" w:eastAsia="微软雅黑"/>
          <w:sz w:val="21"/>
        </w:rPr>
        <w:t>成</w:t>
      </w:r>
      <w:r>
        <w:rPr>
          <w:rFonts w:hint="eastAsia" w:ascii="微软雅黑" w:eastAsia="微软雅黑"/>
          <w:spacing w:val="-3"/>
          <w:sz w:val="21"/>
        </w:rPr>
        <w:t>人</w:t>
      </w:r>
      <w:r>
        <w:rPr>
          <w:rFonts w:hint="eastAsia" w:ascii="微软雅黑" w:eastAsia="微软雅黑"/>
          <w:sz w:val="21"/>
        </w:rPr>
        <w:t>或</w:t>
      </w:r>
      <w:r>
        <w:rPr>
          <w:rFonts w:hint="eastAsia" w:ascii="微软雅黑" w:eastAsia="微软雅黑"/>
          <w:spacing w:val="-3"/>
          <w:sz w:val="21"/>
        </w:rPr>
        <w:t>合</w:t>
      </w:r>
      <w:r>
        <w:rPr>
          <w:rFonts w:hint="eastAsia" w:ascii="微软雅黑" w:eastAsia="微软雅黑"/>
          <w:sz w:val="21"/>
        </w:rPr>
        <w:t>作</w:t>
      </w:r>
      <w:r>
        <w:rPr>
          <w:rFonts w:hint="eastAsia" w:ascii="微软雅黑" w:eastAsia="微软雅黑"/>
          <w:spacing w:val="-3"/>
          <w:sz w:val="21"/>
        </w:rPr>
        <w:t>完</w:t>
      </w:r>
      <w:r>
        <w:rPr>
          <w:rFonts w:hint="eastAsia" w:ascii="微软雅黑" w:eastAsia="微软雅黑"/>
          <w:sz w:val="21"/>
        </w:rPr>
        <w:t>成单</w:t>
      </w:r>
      <w:r>
        <w:rPr>
          <w:rFonts w:hint="eastAsia" w:ascii="微软雅黑" w:eastAsia="微软雅黑"/>
          <w:spacing w:val="-3"/>
          <w:sz w:val="21"/>
        </w:rPr>
        <w:t>位</w:t>
      </w:r>
      <w:r>
        <w:rPr>
          <w:rFonts w:hint="eastAsia" w:ascii="微软雅黑" w:eastAsia="微软雅黑"/>
          <w:sz w:val="21"/>
        </w:rPr>
        <w:t>，</w:t>
      </w:r>
      <w:r>
        <w:rPr>
          <w:rFonts w:hint="eastAsia" w:ascii="微软雅黑" w:eastAsia="微软雅黑"/>
          <w:spacing w:val="-3"/>
          <w:sz w:val="21"/>
        </w:rPr>
        <w:t>该</w:t>
      </w:r>
      <w:r>
        <w:rPr>
          <w:rFonts w:hint="eastAsia" w:ascii="微软雅黑" w:eastAsia="微软雅黑"/>
          <w:sz w:val="21"/>
        </w:rPr>
        <w:t>栏</w:t>
      </w:r>
      <w:r>
        <w:rPr>
          <w:rFonts w:hint="eastAsia" w:ascii="微软雅黑" w:eastAsia="微软雅黑"/>
          <w:spacing w:val="-3"/>
          <w:sz w:val="21"/>
        </w:rPr>
        <w:t>可</w:t>
      </w:r>
      <w:r>
        <w:rPr>
          <w:rFonts w:hint="eastAsia" w:ascii="微软雅黑" w:eastAsia="微软雅黑"/>
          <w:sz w:val="21"/>
        </w:rPr>
        <w:t>不</w:t>
      </w:r>
      <w:r>
        <w:rPr>
          <w:rFonts w:hint="eastAsia" w:ascii="微软雅黑" w:eastAsia="微软雅黑"/>
          <w:spacing w:val="-3"/>
          <w:sz w:val="21"/>
        </w:rPr>
        <w:t>填</w:t>
      </w:r>
      <w:r>
        <w:rPr>
          <w:rFonts w:hint="eastAsia" w:ascii="微软雅黑" w:eastAsia="微软雅黑"/>
          <w:sz w:val="21"/>
        </w:rPr>
        <w:t>；</w:t>
      </w:r>
    </w:p>
    <w:p>
      <w:pPr>
        <w:kinsoku w:val="0"/>
        <w:overflowPunct w:val="0"/>
        <w:spacing w:line="271" w:lineRule="exact"/>
        <w:ind w:left="1029"/>
        <w:rPr>
          <w:rFonts w:hint="eastAsia" w:ascii="微软雅黑" w:hAnsi="Arial" w:eastAsia="微软雅黑"/>
          <w:sz w:val="21"/>
        </w:rPr>
      </w:pPr>
      <w:r>
        <w:rPr>
          <w:rFonts w:hint="default" w:ascii="Arial" w:hAnsi="Arial"/>
          <w:sz w:val="21"/>
        </w:rPr>
        <w:t>2.</w:t>
      </w:r>
      <w:r>
        <w:rPr>
          <w:rFonts w:hint="eastAsia" w:ascii="微软雅黑" w:hAnsi="Arial" w:eastAsia="微软雅黑"/>
          <w:sz w:val="21"/>
        </w:rPr>
        <w:t>与案例相</w:t>
      </w:r>
      <w:r>
        <w:rPr>
          <w:rFonts w:hint="eastAsia" w:ascii="微软雅黑" w:hAnsi="Arial" w:eastAsia="微软雅黑"/>
          <w:spacing w:val="-3"/>
          <w:sz w:val="21"/>
        </w:rPr>
        <w:t>关</w:t>
      </w:r>
      <w:r>
        <w:rPr>
          <w:rFonts w:hint="eastAsia" w:ascii="微软雅黑" w:hAnsi="Arial" w:eastAsia="微软雅黑"/>
          <w:sz w:val="21"/>
        </w:rPr>
        <w:t>的获奖</w:t>
      </w:r>
      <w:r>
        <w:rPr>
          <w:rFonts w:hint="eastAsia" w:ascii="微软雅黑" w:hAnsi="Arial" w:eastAsia="微软雅黑"/>
          <w:spacing w:val="-3"/>
          <w:sz w:val="21"/>
        </w:rPr>
        <w:t>、论</w:t>
      </w:r>
      <w:r>
        <w:rPr>
          <w:rFonts w:hint="eastAsia" w:ascii="微软雅黑" w:hAnsi="Arial" w:eastAsia="微软雅黑"/>
          <w:sz w:val="21"/>
        </w:rPr>
        <w:t>文及项目等</w:t>
      </w:r>
      <w:r>
        <w:rPr>
          <w:rFonts w:hint="eastAsia" w:ascii="微软雅黑" w:hAnsi="Arial" w:eastAsia="微软雅黑"/>
          <w:spacing w:val="-3"/>
          <w:sz w:val="21"/>
        </w:rPr>
        <w:t>相</w:t>
      </w:r>
      <w:r>
        <w:rPr>
          <w:rFonts w:hint="eastAsia" w:ascii="微软雅黑" w:hAnsi="Arial" w:eastAsia="微软雅黑"/>
          <w:sz w:val="21"/>
        </w:rPr>
        <w:t>关证明</w:t>
      </w:r>
      <w:r>
        <w:rPr>
          <w:rFonts w:hint="eastAsia" w:ascii="微软雅黑" w:hAnsi="Arial" w:eastAsia="微软雅黑"/>
          <w:spacing w:val="-3"/>
          <w:sz w:val="21"/>
        </w:rPr>
        <w:t>文字</w:t>
      </w:r>
      <w:r>
        <w:rPr>
          <w:rFonts w:hint="eastAsia" w:ascii="微软雅黑" w:hAnsi="Arial" w:eastAsia="微软雅黑"/>
          <w:sz w:val="21"/>
        </w:rPr>
        <w:t>、图片材料</w:t>
      </w:r>
      <w:r>
        <w:rPr>
          <w:rFonts w:hint="eastAsia" w:ascii="微软雅黑" w:hAnsi="Arial" w:eastAsia="微软雅黑"/>
          <w:spacing w:val="-3"/>
          <w:sz w:val="21"/>
        </w:rPr>
        <w:t>附</w:t>
      </w:r>
      <w:r>
        <w:rPr>
          <w:rFonts w:hint="eastAsia" w:ascii="微软雅黑" w:hAnsi="Arial" w:eastAsia="微软雅黑"/>
          <w:sz w:val="21"/>
        </w:rPr>
        <w:t>后，音</w:t>
      </w:r>
      <w:r>
        <w:rPr>
          <w:rFonts w:hint="eastAsia" w:ascii="微软雅黑" w:hAnsi="Arial" w:eastAsia="微软雅黑"/>
          <w:spacing w:val="-3"/>
          <w:sz w:val="21"/>
        </w:rPr>
        <w:t>频、</w:t>
      </w:r>
      <w:r>
        <w:rPr>
          <w:rFonts w:hint="eastAsia" w:ascii="微软雅黑" w:hAnsi="Arial" w:eastAsia="微软雅黑"/>
          <w:sz w:val="21"/>
        </w:rPr>
        <w:t>视频材料请</w:t>
      </w:r>
      <w:r>
        <w:rPr>
          <w:rFonts w:hint="eastAsia" w:ascii="微软雅黑" w:hAnsi="Arial" w:eastAsia="微软雅黑"/>
          <w:spacing w:val="-3"/>
          <w:sz w:val="21"/>
        </w:rPr>
        <w:t>与</w:t>
      </w:r>
      <w:r>
        <w:rPr>
          <w:rFonts w:hint="eastAsia" w:ascii="微软雅黑" w:hAnsi="Arial" w:eastAsia="微软雅黑"/>
          <w:sz w:val="21"/>
        </w:rPr>
        <w:t>简</w:t>
      </w:r>
    </w:p>
    <w:p>
      <w:pPr>
        <w:kinsoku w:val="0"/>
        <w:overflowPunct w:val="0"/>
        <w:spacing w:line="274" w:lineRule="exact"/>
        <w:ind w:left="609"/>
        <w:rPr>
          <w:rFonts w:hint="eastAsia" w:ascii="微软雅黑" w:eastAsia="微软雅黑"/>
          <w:sz w:val="21"/>
        </w:rPr>
      </w:pPr>
      <w:r>
        <w:rPr>
          <w:rFonts w:hint="eastAsia" w:ascii="微软雅黑" w:eastAsia="微软雅黑"/>
          <w:sz w:val="21"/>
        </w:rPr>
        <w:t>况表</w:t>
      </w:r>
      <w:r>
        <w:rPr>
          <w:rFonts w:hint="eastAsia" w:ascii="微软雅黑" w:eastAsia="微软雅黑"/>
          <w:spacing w:val="-3"/>
          <w:sz w:val="21"/>
        </w:rPr>
        <w:t>电</w:t>
      </w:r>
      <w:r>
        <w:rPr>
          <w:rFonts w:hint="eastAsia" w:ascii="微软雅黑" w:eastAsia="微软雅黑"/>
          <w:sz w:val="21"/>
        </w:rPr>
        <w:t>子</w:t>
      </w:r>
      <w:r>
        <w:rPr>
          <w:rFonts w:hint="eastAsia" w:ascii="微软雅黑" w:eastAsia="微软雅黑"/>
          <w:spacing w:val="-3"/>
          <w:sz w:val="21"/>
        </w:rPr>
        <w:t>版</w:t>
      </w:r>
      <w:r>
        <w:rPr>
          <w:rFonts w:hint="eastAsia" w:ascii="微软雅黑" w:eastAsia="微软雅黑"/>
          <w:sz w:val="21"/>
        </w:rPr>
        <w:t>一</w:t>
      </w:r>
      <w:r>
        <w:rPr>
          <w:rFonts w:hint="eastAsia" w:ascii="微软雅黑" w:eastAsia="微软雅黑"/>
          <w:spacing w:val="-3"/>
          <w:sz w:val="21"/>
        </w:rPr>
        <w:t>起</w:t>
      </w:r>
      <w:r>
        <w:rPr>
          <w:rFonts w:hint="eastAsia" w:ascii="微软雅黑" w:eastAsia="微软雅黑"/>
          <w:sz w:val="21"/>
        </w:rPr>
        <w:t>保</w:t>
      </w:r>
      <w:r>
        <w:rPr>
          <w:rFonts w:hint="eastAsia" w:ascii="微软雅黑" w:eastAsia="微软雅黑"/>
          <w:spacing w:val="-3"/>
          <w:sz w:val="21"/>
        </w:rPr>
        <w:t>存</w:t>
      </w:r>
      <w:r>
        <w:rPr>
          <w:rFonts w:hint="eastAsia" w:ascii="微软雅黑" w:eastAsia="微软雅黑"/>
          <w:sz w:val="21"/>
        </w:rPr>
        <w:t>至</w:t>
      </w:r>
      <w:r>
        <w:rPr>
          <w:rFonts w:hint="eastAsia" w:ascii="微软雅黑" w:eastAsia="微软雅黑"/>
          <w:spacing w:val="-3"/>
          <w:sz w:val="21"/>
        </w:rPr>
        <w:t>同</w:t>
      </w:r>
      <w:r>
        <w:rPr>
          <w:rFonts w:hint="eastAsia" w:ascii="微软雅黑" w:eastAsia="微软雅黑"/>
          <w:sz w:val="21"/>
        </w:rPr>
        <w:t>一个</w:t>
      </w:r>
      <w:r>
        <w:rPr>
          <w:rFonts w:hint="eastAsia" w:ascii="微软雅黑" w:eastAsia="微软雅黑"/>
          <w:spacing w:val="-3"/>
          <w:sz w:val="21"/>
        </w:rPr>
        <w:t>压</w:t>
      </w:r>
      <w:r>
        <w:rPr>
          <w:rFonts w:hint="eastAsia" w:ascii="微软雅黑" w:eastAsia="微软雅黑"/>
          <w:sz w:val="21"/>
        </w:rPr>
        <w:t>缩</w:t>
      </w:r>
      <w:r>
        <w:rPr>
          <w:rFonts w:hint="eastAsia" w:ascii="微软雅黑" w:eastAsia="微软雅黑"/>
          <w:spacing w:val="-3"/>
          <w:sz w:val="21"/>
        </w:rPr>
        <w:t>包</w:t>
      </w:r>
      <w:r>
        <w:rPr>
          <w:rFonts w:hint="eastAsia" w:ascii="微软雅黑" w:eastAsia="微软雅黑"/>
          <w:sz w:val="21"/>
        </w:rPr>
        <w:t>；</w:t>
      </w:r>
    </w:p>
    <w:p>
      <w:pPr>
        <w:kinsoku w:val="0"/>
        <w:overflowPunct w:val="0"/>
        <w:spacing w:line="271" w:lineRule="exact"/>
        <w:ind w:left="1029"/>
        <w:rPr>
          <w:rFonts w:hint="eastAsia" w:ascii="微软雅黑" w:hAnsi="Arial" w:eastAsia="微软雅黑"/>
          <w:w w:val="95"/>
          <w:sz w:val="21"/>
        </w:rPr>
      </w:pPr>
      <w:r>
        <w:rPr>
          <w:rFonts w:hint="default" w:ascii="Arial" w:hAnsi="Arial"/>
          <w:w w:val="95"/>
          <w:sz w:val="21"/>
        </w:rPr>
        <w:t>3.</w:t>
      </w:r>
      <w:r>
        <w:rPr>
          <w:rFonts w:hint="eastAsia" w:ascii="微软雅黑" w:hAnsi="Arial" w:eastAsia="微软雅黑"/>
          <w:w w:val="95"/>
          <w:sz w:val="21"/>
        </w:rPr>
        <w:t>案</w:t>
      </w:r>
      <w:r>
        <w:rPr>
          <w:rFonts w:hint="eastAsia" w:ascii="微软雅黑" w:hAnsi="Arial" w:eastAsia="微软雅黑"/>
          <w:spacing w:val="-3"/>
          <w:w w:val="95"/>
          <w:sz w:val="21"/>
        </w:rPr>
        <w:t>例</w:t>
      </w:r>
      <w:r>
        <w:rPr>
          <w:rFonts w:hint="eastAsia" w:ascii="微软雅黑" w:hAnsi="Arial" w:eastAsia="微软雅黑"/>
          <w:w w:val="95"/>
          <w:sz w:val="21"/>
        </w:rPr>
        <w:t>简</w:t>
      </w:r>
      <w:r>
        <w:rPr>
          <w:rFonts w:hint="eastAsia" w:ascii="微软雅黑" w:hAnsi="Arial" w:eastAsia="微软雅黑"/>
          <w:spacing w:val="-3"/>
          <w:w w:val="95"/>
          <w:sz w:val="21"/>
        </w:rPr>
        <w:t>况表</w:t>
      </w:r>
      <w:r>
        <w:rPr>
          <w:rFonts w:hint="eastAsia" w:ascii="微软雅黑" w:hAnsi="Arial" w:eastAsia="微软雅黑"/>
          <w:w w:val="95"/>
          <w:sz w:val="21"/>
        </w:rPr>
        <w:t xml:space="preserve">请   </w:t>
      </w:r>
      <w:r>
        <w:rPr>
          <w:rFonts w:hint="eastAsia" w:ascii="微软雅黑" w:hAnsi="Arial" w:eastAsia="微软雅黑"/>
          <w:spacing w:val="22"/>
          <w:w w:val="95"/>
          <w:sz w:val="21"/>
        </w:rPr>
        <w:t xml:space="preserve"> </w:t>
      </w:r>
      <w:r>
        <w:rPr>
          <w:rFonts w:hint="default" w:ascii="Arial" w:hAnsi="Arial" w:eastAsia="微软雅黑"/>
          <w:w w:val="95"/>
          <w:sz w:val="21"/>
        </w:rPr>
        <w:t xml:space="preserve">A4   </w:t>
      </w:r>
      <w:r>
        <w:rPr>
          <w:rFonts w:hint="default" w:ascii="Arial" w:hAnsi="Arial" w:eastAsia="微软雅黑"/>
          <w:spacing w:val="27"/>
          <w:w w:val="95"/>
          <w:sz w:val="21"/>
        </w:rPr>
        <w:t xml:space="preserve"> </w:t>
      </w:r>
      <w:r>
        <w:rPr>
          <w:rFonts w:hint="eastAsia" w:ascii="微软雅黑" w:hAnsi="Arial" w:eastAsia="微软雅黑"/>
          <w:w w:val="95"/>
          <w:sz w:val="21"/>
        </w:rPr>
        <w:t>双</w:t>
      </w:r>
      <w:r>
        <w:rPr>
          <w:rFonts w:hint="eastAsia" w:ascii="微软雅黑" w:hAnsi="Arial" w:eastAsia="微软雅黑"/>
          <w:spacing w:val="-3"/>
          <w:w w:val="95"/>
          <w:sz w:val="21"/>
        </w:rPr>
        <w:t>面打</w:t>
      </w:r>
      <w:r>
        <w:rPr>
          <w:rFonts w:hint="eastAsia" w:ascii="微软雅黑" w:hAnsi="Arial" w:eastAsia="微软雅黑"/>
          <w:w w:val="95"/>
          <w:sz w:val="21"/>
        </w:rPr>
        <w:t>印</w:t>
      </w:r>
      <w:r>
        <w:rPr>
          <w:rFonts w:hint="eastAsia" w:ascii="微软雅黑" w:hAnsi="Arial" w:eastAsia="微软雅黑"/>
          <w:spacing w:val="-39"/>
          <w:w w:val="95"/>
          <w:sz w:val="21"/>
        </w:rPr>
        <w:t>，</w:t>
      </w:r>
      <w:r>
        <w:rPr>
          <w:rFonts w:hint="eastAsia" w:ascii="微软雅黑" w:hAnsi="Arial" w:eastAsia="微软雅黑"/>
          <w:spacing w:val="-3"/>
          <w:w w:val="95"/>
          <w:sz w:val="21"/>
        </w:rPr>
        <w:t>电</w:t>
      </w:r>
      <w:r>
        <w:rPr>
          <w:rFonts w:hint="eastAsia" w:ascii="微软雅黑" w:hAnsi="Arial" w:eastAsia="微软雅黑"/>
          <w:w w:val="95"/>
          <w:sz w:val="21"/>
        </w:rPr>
        <w:t>子</w:t>
      </w:r>
      <w:r>
        <w:rPr>
          <w:rFonts w:hint="eastAsia" w:ascii="微软雅黑" w:hAnsi="Arial" w:eastAsia="微软雅黑"/>
          <w:spacing w:val="-3"/>
          <w:w w:val="95"/>
          <w:sz w:val="21"/>
        </w:rPr>
        <w:t>版</w:t>
      </w:r>
      <w:r>
        <w:rPr>
          <w:rFonts w:hint="eastAsia" w:ascii="微软雅黑" w:hAnsi="Arial" w:eastAsia="微软雅黑"/>
          <w:w w:val="95"/>
          <w:sz w:val="21"/>
        </w:rPr>
        <w:t>提</w:t>
      </w:r>
      <w:r>
        <w:rPr>
          <w:rFonts w:hint="eastAsia" w:ascii="微软雅黑" w:hAnsi="Arial" w:eastAsia="微软雅黑"/>
          <w:spacing w:val="-3"/>
          <w:w w:val="95"/>
          <w:sz w:val="21"/>
        </w:rPr>
        <w:t>交</w:t>
      </w:r>
      <w:r>
        <w:rPr>
          <w:rFonts w:hint="eastAsia" w:ascii="微软雅黑" w:hAnsi="Arial" w:eastAsia="微软雅黑"/>
          <w:w w:val="95"/>
          <w:sz w:val="21"/>
        </w:rPr>
        <w:t>需</w:t>
      </w:r>
      <w:r>
        <w:rPr>
          <w:rFonts w:hint="eastAsia" w:ascii="微软雅黑" w:hAnsi="Arial" w:eastAsia="微软雅黑"/>
          <w:spacing w:val="-3"/>
          <w:w w:val="95"/>
          <w:sz w:val="21"/>
        </w:rPr>
        <w:t>提</w:t>
      </w:r>
      <w:r>
        <w:rPr>
          <w:rFonts w:hint="eastAsia" w:ascii="微软雅黑" w:hAnsi="Arial" w:eastAsia="微软雅黑"/>
          <w:w w:val="95"/>
          <w:sz w:val="21"/>
        </w:rPr>
        <w:t>交</w:t>
      </w:r>
      <w:r>
        <w:rPr>
          <w:rFonts w:hint="eastAsia" w:ascii="微软雅黑" w:hAnsi="Arial" w:eastAsia="微软雅黑"/>
          <w:spacing w:val="-3"/>
          <w:w w:val="95"/>
          <w:sz w:val="21"/>
        </w:rPr>
        <w:t>单</w:t>
      </w:r>
      <w:r>
        <w:rPr>
          <w:rFonts w:hint="eastAsia" w:ascii="微软雅黑" w:hAnsi="Arial" w:eastAsia="微软雅黑"/>
          <w:w w:val="95"/>
          <w:sz w:val="21"/>
        </w:rPr>
        <w:t>位盖</w:t>
      </w:r>
      <w:r>
        <w:rPr>
          <w:rFonts w:hint="eastAsia" w:ascii="微软雅黑" w:hAnsi="Arial" w:eastAsia="微软雅黑"/>
          <w:spacing w:val="-3"/>
          <w:w w:val="95"/>
          <w:sz w:val="21"/>
        </w:rPr>
        <w:t>章</w:t>
      </w:r>
      <w:r>
        <w:rPr>
          <w:rFonts w:hint="eastAsia" w:ascii="微软雅黑" w:hAnsi="Arial" w:eastAsia="微软雅黑"/>
          <w:w w:val="95"/>
          <w:sz w:val="21"/>
        </w:rPr>
        <w:t>的</w:t>
      </w:r>
      <w:r>
        <w:rPr>
          <w:rFonts w:hint="eastAsia" w:ascii="微软雅黑" w:hAnsi="Arial" w:eastAsia="微软雅黑"/>
          <w:spacing w:val="-3"/>
          <w:w w:val="95"/>
          <w:sz w:val="21"/>
        </w:rPr>
        <w:t>扫</w:t>
      </w:r>
      <w:r>
        <w:rPr>
          <w:rFonts w:hint="eastAsia" w:ascii="微软雅黑" w:hAnsi="Arial" w:eastAsia="微软雅黑"/>
          <w:w w:val="95"/>
          <w:sz w:val="21"/>
        </w:rPr>
        <w:t>描</w:t>
      </w:r>
      <w:r>
        <w:rPr>
          <w:rFonts w:hint="eastAsia" w:ascii="微软雅黑" w:hAnsi="Arial" w:eastAsia="微软雅黑"/>
          <w:spacing w:val="-3"/>
          <w:w w:val="95"/>
          <w:sz w:val="21"/>
        </w:rPr>
        <w:t>件</w:t>
      </w:r>
      <w:r>
        <w:rPr>
          <w:rFonts w:hint="eastAsia" w:ascii="微软雅黑" w:hAnsi="Arial" w:eastAsia="微软雅黑"/>
          <w:spacing w:val="-39"/>
          <w:w w:val="95"/>
          <w:sz w:val="21"/>
        </w:rPr>
        <w:t>，</w:t>
      </w:r>
      <w:r>
        <w:rPr>
          <w:rFonts w:hint="eastAsia" w:ascii="微软雅黑" w:hAnsi="Arial" w:eastAsia="微软雅黑"/>
          <w:spacing w:val="-3"/>
          <w:w w:val="95"/>
          <w:sz w:val="21"/>
        </w:rPr>
        <w:t>纸</w:t>
      </w:r>
      <w:r>
        <w:rPr>
          <w:rFonts w:hint="eastAsia" w:ascii="微软雅黑" w:hAnsi="Arial" w:eastAsia="微软雅黑"/>
          <w:w w:val="95"/>
          <w:sz w:val="21"/>
        </w:rPr>
        <w:t>质</w:t>
      </w:r>
      <w:r>
        <w:rPr>
          <w:rFonts w:hint="eastAsia" w:ascii="微软雅黑" w:hAnsi="Arial" w:eastAsia="微软雅黑"/>
          <w:spacing w:val="-3"/>
          <w:w w:val="95"/>
          <w:sz w:val="21"/>
        </w:rPr>
        <w:t>版</w:t>
      </w:r>
      <w:r>
        <w:rPr>
          <w:rFonts w:hint="eastAsia" w:ascii="微软雅黑" w:hAnsi="Arial" w:eastAsia="微软雅黑"/>
          <w:w w:val="95"/>
          <w:sz w:val="21"/>
        </w:rPr>
        <w:t>请与</w:t>
      </w:r>
      <w:r>
        <w:rPr>
          <w:rFonts w:hint="eastAsia" w:ascii="微软雅黑" w:hAnsi="Arial" w:eastAsia="微软雅黑"/>
          <w:spacing w:val="-3"/>
          <w:w w:val="95"/>
          <w:sz w:val="21"/>
        </w:rPr>
        <w:t>光</w:t>
      </w:r>
      <w:r>
        <w:rPr>
          <w:rFonts w:hint="eastAsia" w:ascii="微软雅黑" w:hAnsi="Arial" w:eastAsia="微软雅黑"/>
          <w:w w:val="95"/>
          <w:sz w:val="21"/>
        </w:rPr>
        <w:t>盘</w:t>
      </w:r>
      <w:r>
        <w:rPr>
          <w:rFonts w:hint="eastAsia" w:ascii="微软雅黑" w:hAnsi="Arial" w:eastAsia="微软雅黑"/>
          <w:spacing w:val="-3"/>
          <w:w w:val="95"/>
          <w:sz w:val="21"/>
        </w:rPr>
        <w:t>一</w:t>
      </w:r>
      <w:r>
        <w:rPr>
          <w:rFonts w:hint="eastAsia" w:ascii="微软雅黑" w:hAnsi="Arial" w:eastAsia="微软雅黑"/>
          <w:w w:val="95"/>
          <w:sz w:val="21"/>
        </w:rPr>
        <w:t>起寄</w:t>
      </w:r>
    </w:p>
    <w:p>
      <w:pPr>
        <w:kinsoku w:val="0"/>
        <w:overflowPunct w:val="0"/>
        <w:spacing w:line="274" w:lineRule="exact"/>
        <w:ind w:left="609"/>
        <w:rPr>
          <w:rFonts w:hint="eastAsia" w:ascii="微软雅黑" w:eastAsia="微软雅黑"/>
          <w:sz w:val="21"/>
        </w:rPr>
      </w:pPr>
      <w:r>
        <w:rPr>
          <w:rFonts w:hint="eastAsia" w:ascii="微软雅黑" w:eastAsia="微软雅黑"/>
          <w:sz w:val="21"/>
        </w:rPr>
        <w:t>送。</w:t>
      </w:r>
    </w:p>
    <w:p>
      <w:pPr>
        <w:kinsoku w:val="0"/>
        <w:overflowPunct w:val="0"/>
        <w:spacing w:line="200" w:lineRule="exact"/>
        <w:rPr>
          <w:rFonts w:hint="default" w:eastAsia="Times New Roman"/>
          <w:sz w:val="20"/>
        </w:rPr>
      </w:pPr>
    </w:p>
    <w:p>
      <w:pPr>
        <w:kinsoku w:val="0"/>
        <w:overflowPunct w:val="0"/>
        <w:spacing w:before="19" w:line="280" w:lineRule="exact"/>
        <w:rPr>
          <w:rFonts w:hint="default" w:eastAsia="Times New Roman"/>
          <w:sz w:val="28"/>
        </w:rPr>
      </w:pPr>
    </w:p>
    <w:p>
      <w:pPr>
        <w:kinsoku w:val="0"/>
        <w:overflowPunct w:val="0"/>
        <w:spacing w:line="415" w:lineRule="exact"/>
        <w:ind w:right="820"/>
        <w:jc w:val="right"/>
        <w:rPr>
          <w:rFonts w:hint="eastAsia" w:ascii="微软雅黑" w:hAnsi="Arial" w:eastAsia="微软雅黑"/>
          <w:sz w:val="28"/>
        </w:rPr>
      </w:pPr>
      <w:r>
        <w:rPr>
          <w:rFonts w:hint="eastAsia" w:ascii="微软雅黑" w:eastAsia="微软雅黑"/>
          <w:w w:val="90"/>
          <w:sz w:val="28"/>
        </w:rPr>
        <w:t>—</w:t>
      </w:r>
      <w:r>
        <w:rPr>
          <w:rFonts w:hint="default" w:ascii="Arial" w:hAnsi="Arial" w:eastAsia="微软雅黑"/>
          <w:spacing w:val="-2"/>
          <w:w w:val="90"/>
          <w:sz w:val="28"/>
        </w:rPr>
        <w:t>9</w:t>
      </w:r>
      <w:r>
        <w:rPr>
          <w:rFonts w:hint="eastAsia" w:ascii="微软雅黑" w:hAnsi="Arial" w:eastAsia="微软雅黑"/>
          <w:w w:val="90"/>
          <w:sz w:val="28"/>
        </w:rPr>
        <w:t>—</w:t>
      </w:r>
    </w:p>
    <w:p>
      <w:bookmarkStart w:id="0" w:name="_GoBack"/>
      <w:bookmarkEnd w:id="0"/>
    </w:p>
    <w:sectPr>
      <w:headerReference r:id="rId6" w:type="default"/>
      <w:pgSz w:w="11907" w:h="16840"/>
      <w:pgMar w:top="1560" w:right="860" w:bottom="280" w:left="980" w:header="0" w:footer="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A0F3C52"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insoku w:val="0"/>
      <w:overflowPunct w:val="0"/>
      <w:rPr>
        <w:rFonts w:hint="default" w:eastAsia="Times New Roman"/>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insoku w:val="0"/>
      <w:overflowPunct w:val="0"/>
      <w:rPr>
        <w:rFonts w:hint="default" w:eastAsia="Times New Roman"/>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insoku w:val="0"/>
      <w:overflowPunct w:val="0"/>
      <w:rPr>
        <w:rFonts w:hint="default" w:eastAsia="Times New Roman"/>
        <w:sz w:val="1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insoku w:val="0"/>
      <w:overflowPunct w:val="0"/>
      <w:rPr>
        <w:rFonts w:hint="default" w:eastAsia="Times New Roman"/>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16A582"/>
    <w:multiLevelType w:val="multilevel"/>
    <w:tmpl w:val="A616A582"/>
    <w:lvl w:ilvl="0" w:tentative="0">
      <w:start w:val="1"/>
      <w:numFmt w:val="decimal"/>
      <w:lvlText w:val="%1."/>
      <w:lvlJc w:val="left"/>
      <w:pPr>
        <w:tabs>
          <w:tab w:val="left" w:pos="312"/>
        </w:tabs>
      </w:pPr>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7632FA"/>
    <w:rsid w:val="6E763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1"/>
    <w:pPr>
      <w:widowControl w:val="0"/>
      <w:autoSpaceDE w:val="0"/>
      <w:autoSpaceDN w:val="0"/>
      <w:adjustRightInd w:val="0"/>
    </w:pPr>
    <w:rPr>
      <w:rFonts w:hint="eastAsia" w:ascii="Times New Roman" w:hAnsi="Times New Roman" w:eastAsia="宋体" w:cs="Times New Roman"/>
      <w:sz w:val="24"/>
      <w:lang w:val="en-US" w:eastAsia="zh-CN"/>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Body Text"/>
    <w:basedOn w:val="1"/>
    <w:unhideWhenUsed/>
    <w:qFormat/>
    <w:uiPriority w:val="1"/>
    <w:pPr>
      <w:ind w:left="109"/>
    </w:pPr>
    <w:rPr>
      <w:rFonts w:hint="eastAsia" w:ascii="微软雅黑" w:eastAsia="微软雅黑"/>
      <w:sz w:val="32"/>
    </w:rPr>
  </w:style>
  <w:style w:type="paragraph" w:customStyle="1" w:styleId="5">
    <w:name w:val="Table Paragraph"/>
    <w:basedOn w:val="1"/>
    <w:unhideWhenUsed/>
    <w:qFormat/>
    <w:uiPriority w:val="1"/>
    <w:rPr>
      <w:rFonts w:hint="eastAsia"/>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2019-06-21T01:16:00Z</dcterms:created>
  <dc:creator>Administrator</dc:creator>
  <cp:lastModifiedBy>Administrator</cp:lastModifiedBy>
  <dcterms:modified xsi:type="dcterms:W3CDTF">2019-06-21T01:19:02Z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