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left"/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</w:pPr>
      <w:r>
        <w:rPr>
          <w:rFonts w:ascii="宋体" w:hAnsi="宋体" w:eastAsia="宋体" w:cs="宋体"/>
          <w:b/>
          <w:bCs/>
          <w:kern w:val="0"/>
          <w:sz w:val="44"/>
          <w:szCs w:val="44"/>
          <w:lang w:val="en-US" w:eastAsia="zh-CN" w:bidi="ar"/>
        </w:rPr>
        <w:t>等式的性质与解方程(1)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</w:p>
    <w:p>
      <w:pPr>
        <w:keepNext w:val="0"/>
        <w:keepLines w:val="0"/>
        <w:widowControl/>
        <w:suppressLineNumbers w:val="0"/>
        <w:jc w:val="left"/>
      </w:pPr>
      <w:bookmarkStart w:id="0" w:name="_GoBack"/>
      <w:bookmarkEnd w:id="0"/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教学目标: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1.通过学习,知道等式两边同时加上或减去同一个数,所得的结果仍然是等式。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2.根据等式的性质学会解决含有加、减号的方程。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3.有意识地培养同学们的自学能力。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教学内容:苏教版五年级下册第2-4页例3、4,试一试、练一练,练习一第3-5题。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教学重点:理解等式的性质,会用这一性质解方程。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教学工具:课件。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教学过程: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一、借助天平是否平衡理解等式的性质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1.观察,感知性质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思考:能写出一个等式吗?20=20提问:如果在天平的一边再上一个10克的砝码,这时天平会怎样?还能用等式表示吗?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那要使天平恢复平衡,可以怎么办?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用等式来表示现在天平两边物体质量的关系。20+10=20+10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再如:X=50 x+20=50+20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比较两个等式,发生了什么变化?从这样的变化中你能想到什么?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如:两边各加10克、20克的砝码,仍然平衡。联想到等式,也就是在等式两边各加10,20,仍然是等式……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结合学生的回答出示天平图3,写出等式:50+a=50+a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启发小结:从刚才的学习过程中,我们可以发现,要使一个原本平衡的天平两边仍旧保持平衡,可以怎么办?联想到等式,等式两边发生怎样的变化,等式仍然成立?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2.类推,完善性质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猜想:刚才是等式两边同时加上同一个数,那如果同时减去同一个数,结果会怎样呢?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结合天平图4进行验证。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看图写出等式:X+20=70 X+20-20=70-20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明确:等式两边同时减去同一个数,所得结果仍然是等式。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学生完善得到的结论,出示等式的性质。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3.应用,理解性质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出示试一试,学生完成后说说自己填写的依据。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二、解方程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1.看图列方程,尝试求出x的值。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X+10=50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学生交流自己的方法。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如果学生中有利用等式性质来思考的,则强调:为什么方程两边都减去10,明确要使方程左边只剩下x。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如果没有教师引导介绍:方程都是等式,求x的值,也就是要使等式的左边只剩下一个x,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1/2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我们可以将这个等式的两边同时怎么办?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2.规范解方程的过程。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先写“解”:表示下面的过程是求未知数x的值的过程。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注意把等号上下对齐。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把求得的值代入原方程检验。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3.小结:使方程左右两边相等的未知数的值叫作方程的解,如上述方程的解就是x=40,求方程的解的过程叫作解方程。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4.练习: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(1)练一练第1题:解方程x-30=80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交流:要使左边只剩下x,可以怎样做?这样做的依据是什么?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(2)练一练第2题:依据等式的性质进行解释。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三、巩固练习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1.练习一第3题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找出方程的解,说说是用怎样的方法找到的。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说明:可以把左边的方程解出来,也可以把两个备选答案分别代入原方程,从而确定哪个答案是方程的解。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2.练习一第5题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说出等量关系,再列出方程。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明确:根据不同的等量关系可以得到不同的方程。选择会解的方程来做。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四、课堂总结</w:t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br w:type="textWrapping"/>
      </w: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t>通过这个课的学习,你知道了什么?还有不懂的问题或者其它的想法吗?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EE0C30"/>
    <w:rsid w:val="1DEE0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rPr>
      <w:sz w:val="24"/>
    </w:rPr>
  </w:style>
  <w:style w:type="character" w:customStyle="1" w:styleId="5">
    <w:name w:val="orange"/>
    <w:basedOn w:val="4"/>
    <w:uiPriority w:val="0"/>
    <w:rPr>
      <w:color w:val="3FB58F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2019-06-25T02:46:00Z</dcterms:created>
  <dc:creator>小小</dc:creator>
  <cp:lastModifiedBy>小小</cp:lastModifiedBy>
  <dcterms:modified xsi:type="dcterms:W3CDTF">2019-06-25T02:47:53Z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