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0A" w:rsidRPr="00693498" w:rsidRDefault="003439F5" w:rsidP="000B44AF">
      <w:pPr>
        <w:jc w:val="center"/>
        <w:rPr>
          <w:rFonts w:asciiTheme="minorEastAsia"/>
          <w:b/>
          <w:sz w:val="32"/>
          <w:szCs w:val="32"/>
        </w:rPr>
      </w:pPr>
      <w:r w:rsidRPr="00693498">
        <w:rPr>
          <w:rFonts w:asciiTheme="minorEastAsia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7pt;margin-top:939pt;width:28pt;height:33pt;z-index:251658240;mso-position-horizontal-relative:page;mso-position-vertical-relative:top-margin-area">
            <v:imagedata r:id="rId6" o:title=""/>
            <w10:wrap anchorx="page"/>
          </v:shape>
        </w:pict>
      </w:r>
      <w:bookmarkStart w:id="0" w:name="_GoBack"/>
      <w:bookmarkEnd w:id="0"/>
      <w:r w:rsidR="000B44AF" w:rsidRPr="00693498">
        <w:rPr>
          <w:rFonts w:asciiTheme="minorEastAsia" w:hint="eastAsia"/>
          <w:b/>
          <w:sz w:val="32"/>
          <w:szCs w:val="32"/>
        </w:rPr>
        <w:t>4.10.2《</w:t>
      </w:r>
      <w:r w:rsidR="000B44AF" w:rsidRPr="00693498">
        <w:rPr>
          <w:rFonts w:asciiTheme="minorEastAsia" w:hint="eastAsia"/>
          <w:b/>
          <w:bCs/>
          <w:sz w:val="32"/>
          <w:szCs w:val="32"/>
        </w:rPr>
        <w:t>人体细胞获得氧气的过程</w:t>
      </w:r>
      <w:r w:rsidR="00693498" w:rsidRPr="00693498">
        <w:rPr>
          <w:rFonts w:asciiTheme="minorEastAsia" w:hint="eastAsia"/>
          <w:b/>
          <w:sz w:val="32"/>
          <w:szCs w:val="32"/>
        </w:rPr>
        <w:t>》教学设计</w:t>
      </w:r>
    </w:p>
    <w:p w:rsidR="00B958FA" w:rsidRPr="00693498" w:rsidRDefault="000B44AF" w:rsidP="001633F4">
      <w:pPr>
        <w:spacing w:line="360" w:lineRule="auto"/>
        <w:jc w:val="center"/>
        <w:rPr>
          <w:rFonts w:asciiTheme="minorEastAsia"/>
          <w:b/>
          <w:sz w:val="32"/>
          <w:szCs w:val="32"/>
        </w:rPr>
      </w:pPr>
      <w:r w:rsidRPr="00693498">
        <w:rPr>
          <w:rFonts w:asciiTheme="minorEastAsia" w:hint="eastAsia"/>
          <w:b/>
          <w:sz w:val="32"/>
          <w:szCs w:val="32"/>
        </w:rPr>
        <w:t>北师大</w:t>
      </w:r>
      <w:r w:rsidR="00693498" w:rsidRPr="00693498">
        <w:rPr>
          <w:rFonts w:asciiTheme="minorEastAsia" w:hint="eastAsia"/>
          <w:b/>
          <w:sz w:val="32"/>
          <w:szCs w:val="32"/>
        </w:rPr>
        <w:t>出</w:t>
      </w:r>
      <w:r w:rsidR="00693498" w:rsidRPr="00693498">
        <w:rPr>
          <w:rFonts w:asciiTheme="minorEastAsia" w:hint="eastAsia"/>
          <w:b/>
          <w:sz w:val="32"/>
          <w:szCs w:val="32"/>
        </w:rPr>
        <w:t>版社</w:t>
      </w:r>
      <w:r w:rsidR="00693498" w:rsidRPr="00693498">
        <w:rPr>
          <w:rFonts w:asciiTheme="minorEastAsia" w:hint="eastAsia"/>
          <w:b/>
          <w:sz w:val="32"/>
          <w:szCs w:val="32"/>
        </w:rPr>
        <w:t>七年级下册</w:t>
      </w:r>
      <w:r w:rsidR="009E2CE9" w:rsidRPr="00693498">
        <w:rPr>
          <w:rFonts w:asciiTheme="minorEastAsia" w:hint="eastAsia"/>
          <w:b/>
          <w:sz w:val="32"/>
          <w:szCs w:val="32"/>
        </w:rPr>
        <w:t>课型新课 教师：覃大定</w:t>
      </w:r>
    </w:p>
    <w:p w:rsidR="0012730A" w:rsidRPr="001633F4" w:rsidRDefault="00693498" w:rsidP="001633F4">
      <w:pPr>
        <w:spacing w:line="360" w:lineRule="auto"/>
        <w:rPr>
          <w:rFonts w:asciiTheme="minorEastAsia"/>
          <w:sz w:val="28"/>
          <w:szCs w:val="28"/>
        </w:rPr>
      </w:pPr>
    </w:p>
    <w:p w:rsidR="0012730A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一、教学目标</w:t>
      </w:r>
    </w:p>
    <w:p w:rsidR="00412371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（一）知识方面</w:t>
      </w:r>
      <w:r w:rsidRPr="009E2CE9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412371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1</w:t>
      </w:r>
      <w:r w:rsidRPr="009E2CE9">
        <w:rPr>
          <w:rFonts w:asciiTheme="minorEastAsia" w:hAnsiTheme="minorEastAsia" w:hint="eastAsia"/>
          <w:sz w:val="32"/>
          <w:szCs w:val="32"/>
        </w:rPr>
        <w:t>、</w:t>
      </w:r>
      <w:r w:rsidRPr="009E2CE9">
        <w:rPr>
          <w:rFonts w:asciiTheme="minorEastAsia" w:hAnsiTheme="minorEastAsia" w:hint="eastAsia"/>
          <w:sz w:val="32"/>
          <w:szCs w:val="32"/>
        </w:rPr>
        <w:t>概述肺与外界气体的交换过程</w:t>
      </w:r>
      <w:r w:rsidRPr="009E2CE9">
        <w:rPr>
          <w:rFonts w:asciiTheme="minorEastAsia" w:hAnsiTheme="minorEastAsia" w:hint="eastAsia"/>
          <w:sz w:val="32"/>
          <w:szCs w:val="32"/>
        </w:rPr>
        <w:t>。</w:t>
      </w:r>
    </w:p>
    <w:p w:rsidR="00412371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2</w:t>
      </w:r>
      <w:r w:rsidRPr="009E2CE9">
        <w:rPr>
          <w:rFonts w:asciiTheme="minorEastAsia" w:hAnsiTheme="minorEastAsia" w:hint="eastAsia"/>
          <w:sz w:val="32"/>
          <w:szCs w:val="32"/>
        </w:rPr>
        <w:t>、呼吸运动的过程及原理。</w:t>
      </w:r>
    </w:p>
    <w:p w:rsidR="0012730A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3</w:t>
      </w:r>
      <w:r w:rsidRPr="009E2CE9">
        <w:rPr>
          <w:rFonts w:asciiTheme="minorEastAsia" w:hAnsiTheme="minorEastAsia" w:hint="eastAsia"/>
          <w:sz w:val="32"/>
          <w:szCs w:val="32"/>
        </w:rPr>
        <w:t>、概述肺泡与血液的气体交换过程。</w:t>
      </w:r>
    </w:p>
    <w:p w:rsidR="00412371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（二）能力方面</w:t>
      </w:r>
    </w:p>
    <w:p w:rsidR="0012730A" w:rsidRPr="009E2CE9" w:rsidRDefault="00693498" w:rsidP="009E2CE9">
      <w:pPr>
        <w:spacing w:line="360" w:lineRule="auto"/>
        <w:ind w:firstLineChars="50" w:firstLine="160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1</w:t>
      </w:r>
      <w:r w:rsidRPr="009E2CE9">
        <w:rPr>
          <w:rFonts w:asciiTheme="minorEastAsia" w:hAnsiTheme="minorEastAsia" w:hint="eastAsia"/>
          <w:sz w:val="32"/>
          <w:szCs w:val="32"/>
        </w:rPr>
        <w:t>、通过演示实验培养学生的动手能力、观察能力和思维能力。</w:t>
      </w:r>
    </w:p>
    <w:p w:rsidR="00412371" w:rsidRPr="009E2CE9" w:rsidRDefault="00693498" w:rsidP="009E2CE9">
      <w:pPr>
        <w:spacing w:line="360" w:lineRule="auto"/>
        <w:ind w:firstLineChars="50" w:firstLine="160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2</w:t>
      </w:r>
      <w:r w:rsidRPr="009E2CE9">
        <w:rPr>
          <w:rFonts w:asciiTheme="minorEastAsia" w:hAnsiTheme="minorEastAsia" w:hint="eastAsia"/>
          <w:sz w:val="32"/>
          <w:szCs w:val="32"/>
        </w:rPr>
        <w:t>、运用已有的知识和生活经验分析相关材料，培养学生的分析问题能力。</w:t>
      </w:r>
    </w:p>
    <w:p w:rsidR="00547F48" w:rsidRPr="009E2CE9" w:rsidRDefault="00693498" w:rsidP="009E2CE9">
      <w:pPr>
        <w:spacing w:line="360" w:lineRule="auto"/>
        <w:ind w:firstLineChars="50" w:firstLine="160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3</w:t>
      </w:r>
      <w:r w:rsidRPr="009E2CE9">
        <w:rPr>
          <w:rFonts w:asciiTheme="minorEastAsia" w:hAnsiTheme="minorEastAsia" w:hint="eastAsia"/>
          <w:sz w:val="32"/>
          <w:szCs w:val="32"/>
        </w:rPr>
        <w:t>、通过课堂游戏呼吸运动，培养学生的感受能力。</w:t>
      </w:r>
    </w:p>
    <w:p w:rsidR="00547F48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(</w:t>
      </w:r>
      <w:r w:rsidRPr="009E2CE9">
        <w:rPr>
          <w:rFonts w:asciiTheme="minorEastAsia" w:hAnsiTheme="minorEastAsia" w:hint="eastAsia"/>
          <w:sz w:val="32"/>
          <w:szCs w:val="32"/>
        </w:rPr>
        <w:t>三</w:t>
      </w:r>
      <w:r w:rsidRPr="009E2CE9">
        <w:rPr>
          <w:rFonts w:asciiTheme="minorEastAsia" w:hAnsiTheme="minorEastAsia" w:hint="eastAsia"/>
          <w:sz w:val="32"/>
          <w:szCs w:val="32"/>
        </w:rPr>
        <w:t>)</w:t>
      </w:r>
      <w:r w:rsidRPr="009E2CE9">
        <w:rPr>
          <w:rFonts w:asciiTheme="minorEastAsia" w:hAnsiTheme="minorEastAsia" w:hint="eastAsia"/>
          <w:sz w:val="32"/>
          <w:szCs w:val="32"/>
        </w:rPr>
        <w:t>情感态度价值观</w:t>
      </w:r>
      <w:r w:rsidRPr="009E2CE9">
        <w:rPr>
          <w:rFonts w:asciiTheme="minorEastAsia" w:hAnsiTheme="minorEastAsia" w:hint="eastAsia"/>
          <w:sz w:val="32"/>
          <w:szCs w:val="32"/>
        </w:rPr>
        <w:t>方面</w:t>
      </w:r>
    </w:p>
    <w:p w:rsidR="0012730A" w:rsidRPr="009E2CE9" w:rsidRDefault="00693498" w:rsidP="009E2CE9">
      <w:pPr>
        <w:spacing w:line="360" w:lineRule="auto"/>
        <w:ind w:firstLineChars="50" w:firstLine="160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1</w:t>
      </w:r>
      <w:r w:rsidRPr="009E2CE9">
        <w:rPr>
          <w:rFonts w:asciiTheme="minorEastAsia" w:hAnsiTheme="minorEastAsia" w:hint="eastAsia"/>
          <w:sz w:val="32"/>
          <w:szCs w:val="32"/>
        </w:rPr>
        <w:t>、通过肺与外界气体的交换，帮助学生树立保护环境的意识。</w:t>
      </w:r>
    </w:p>
    <w:p w:rsidR="00547F48" w:rsidRPr="009E2CE9" w:rsidRDefault="00693498" w:rsidP="009E2CE9">
      <w:pPr>
        <w:spacing w:line="360" w:lineRule="auto"/>
        <w:ind w:firstLineChars="50" w:firstLine="160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2</w:t>
      </w:r>
      <w:r w:rsidRPr="009E2CE9">
        <w:rPr>
          <w:rFonts w:asciiTheme="minorEastAsia" w:hAnsiTheme="minorEastAsia" w:hint="eastAsia"/>
          <w:sz w:val="32"/>
          <w:szCs w:val="32"/>
        </w:rPr>
        <w:t>、通过肺泡与血液的气体交换，帮助学生培养良好的卫生习惯。</w:t>
      </w:r>
    </w:p>
    <w:p w:rsidR="00547F48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二、</w:t>
      </w:r>
      <w:r w:rsidRPr="009E2CE9">
        <w:rPr>
          <w:rFonts w:asciiTheme="minorEastAsia" w:hAnsiTheme="minorEastAsia" w:hint="eastAsia"/>
          <w:sz w:val="32"/>
          <w:szCs w:val="32"/>
        </w:rPr>
        <w:t>教学重点</w:t>
      </w:r>
      <w:r w:rsidRPr="009E2CE9">
        <w:rPr>
          <w:rFonts w:asciiTheme="minorEastAsia" w:hAnsiTheme="minorEastAsia" w:hint="eastAsia"/>
          <w:sz w:val="32"/>
          <w:szCs w:val="32"/>
        </w:rPr>
        <w:t>和难点</w:t>
      </w:r>
    </w:p>
    <w:p w:rsidR="00547F48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（一）教学重点</w:t>
      </w:r>
    </w:p>
    <w:p w:rsidR="0012730A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肺与外界的气体交换过程。</w:t>
      </w:r>
    </w:p>
    <w:p w:rsidR="00547F48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（二</w:t>
      </w:r>
      <w:r w:rsidRPr="009E2CE9">
        <w:rPr>
          <w:rFonts w:asciiTheme="minorEastAsia" w:hAnsiTheme="minorEastAsia" w:hint="eastAsia"/>
          <w:sz w:val="32"/>
          <w:szCs w:val="32"/>
        </w:rPr>
        <w:t>）教学难点</w:t>
      </w:r>
      <w:r w:rsidRPr="009E2CE9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12730A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t>肺与外界的气体交换过程。</w:t>
      </w:r>
    </w:p>
    <w:p w:rsidR="00ED34D8" w:rsidRPr="009E2CE9" w:rsidRDefault="00693498" w:rsidP="001633F4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9E2CE9">
        <w:rPr>
          <w:rFonts w:asciiTheme="minorEastAsia" w:hAnsiTheme="minorEastAsia" w:hint="eastAsia"/>
          <w:sz w:val="32"/>
          <w:szCs w:val="32"/>
        </w:rPr>
        <w:lastRenderedPageBreak/>
        <w:t>三</w:t>
      </w:r>
      <w:r w:rsidRPr="009E2CE9">
        <w:rPr>
          <w:rFonts w:asciiTheme="minorEastAsia" w:hAnsiTheme="minorEastAsia" w:hint="eastAsia"/>
          <w:sz w:val="32"/>
          <w:szCs w:val="32"/>
        </w:rPr>
        <w:t>、教</w:t>
      </w:r>
      <w:r w:rsidRPr="009E2CE9">
        <w:rPr>
          <w:rFonts w:asciiTheme="minorEastAsia" w:hAnsiTheme="minorEastAsia" w:hint="eastAsia"/>
          <w:sz w:val="32"/>
          <w:szCs w:val="32"/>
        </w:rPr>
        <w:t>法</w:t>
      </w:r>
      <w:r w:rsidRPr="009E2CE9">
        <w:rPr>
          <w:rFonts w:asciiTheme="minorEastAsia" w:hAnsiTheme="minorEastAsia" w:hint="eastAsia"/>
          <w:sz w:val="32"/>
          <w:szCs w:val="32"/>
        </w:rPr>
        <w:t>与学法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1</w:t>
      </w:r>
      <w:r w:rsidRPr="009E2CE9">
        <w:rPr>
          <w:rFonts w:asciiTheme="minorEastAsia" w:hint="eastAsia"/>
          <w:sz w:val="32"/>
          <w:szCs w:val="32"/>
        </w:rPr>
        <w:t>、教法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启发式教学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演示法、直观教学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分组讨论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多媒体教学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2</w:t>
      </w:r>
      <w:r w:rsidRPr="009E2CE9">
        <w:rPr>
          <w:rFonts w:asciiTheme="minorEastAsia" w:hint="eastAsia"/>
          <w:sz w:val="32"/>
          <w:szCs w:val="32"/>
        </w:rPr>
        <w:t>、学法：</w:t>
      </w:r>
      <w:r w:rsidRPr="009E2CE9">
        <w:rPr>
          <w:rFonts w:asciiTheme="minorEastAsia" w:hint="eastAsia"/>
          <w:sz w:val="32"/>
          <w:szCs w:val="32"/>
        </w:rPr>
        <w:t>观察法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实验法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探究学习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合作学习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分析总结法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四、教学手段</w:t>
      </w:r>
    </w:p>
    <w:p w:rsidR="0003714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多媒体教学</w:t>
      </w:r>
      <w:r w:rsidRPr="009E2CE9">
        <w:rPr>
          <w:rFonts w:asciiTheme="minorEastAsia" w:hint="eastAsia"/>
          <w:sz w:val="32"/>
          <w:szCs w:val="32"/>
        </w:rPr>
        <w:t xml:space="preserve">   </w:t>
      </w:r>
      <w:r w:rsidRPr="009E2CE9">
        <w:rPr>
          <w:rFonts w:asciiTheme="minorEastAsia" w:hint="eastAsia"/>
          <w:sz w:val="32"/>
          <w:szCs w:val="32"/>
        </w:rPr>
        <w:t>实物直观教学</w:t>
      </w:r>
    </w:p>
    <w:p w:rsidR="0012730A" w:rsidRPr="009E2CE9" w:rsidRDefault="00693498" w:rsidP="009E2CE9">
      <w:pPr>
        <w:spacing w:line="360" w:lineRule="auto"/>
        <w:ind w:firstLineChars="200" w:firstLine="64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充分利用多媒体的“声、色、图、像”等特点，形象生动地展示动态变化的特点，将“胸廓变化、肺与血液间的气体交换”制成一个动态过程，可使抽象的过程转化的更加直观、形象。</w:t>
      </w:r>
      <w:r w:rsidRPr="009E2CE9">
        <w:rPr>
          <w:rFonts w:asciiTheme="minorEastAsia" w:hint="eastAsia"/>
          <w:sz w:val="32"/>
          <w:szCs w:val="32"/>
        </w:rPr>
        <w:t>通过模型演示实验，增强学生的直观理解。</w:t>
      </w:r>
    </w:p>
    <w:p w:rsidR="0003714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五、教学准备</w:t>
      </w:r>
    </w:p>
    <w:p w:rsidR="0003714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（一）教师</w:t>
      </w:r>
      <w:r w:rsidRPr="009E2CE9">
        <w:rPr>
          <w:rFonts w:asciiTheme="minorEastAsia" w:hint="eastAsia"/>
          <w:sz w:val="32"/>
          <w:szCs w:val="32"/>
        </w:rPr>
        <w:t xml:space="preserve">  </w:t>
      </w:r>
      <w:r w:rsidRPr="009E2CE9">
        <w:rPr>
          <w:rFonts w:asciiTheme="minorEastAsia" w:hint="eastAsia"/>
          <w:sz w:val="32"/>
          <w:szCs w:val="32"/>
        </w:rPr>
        <w:t>课前准备</w:t>
      </w:r>
      <w:r w:rsidRPr="009E2CE9">
        <w:rPr>
          <w:rFonts w:asciiTheme="minorEastAsia" w:hint="eastAsia"/>
          <w:sz w:val="32"/>
          <w:szCs w:val="32"/>
        </w:rPr>
        <w:t>注射器</w:t>
      </w:r>
      <w:r w:rsidRPr="009E2CE9">
        <w:rPr>
          <w:rFonts w:asciiTheme="minorEastAsia" w:hint="eastAsia"/>
          <w:sz w:val="32"/>
          <w:szCs w:val="32"/>
        </w:rPr>
        <w:t xml:space="preserve">   </w:t>
      </w:r>
      <w:r w:rsidRPr="009E2CE9">
        <w:rPr>
          <w:rFonts w:asciiTheme="minorEastAsia" w:hint="eastAsia"/>
          <w:sz w:val="32"/>
          <w:szCs w:val="32"/>
        </w:rPr>
        <w:t>自制多媒体课件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一瓶香水</w:t>
      </w:r>
    </w:p>
    <w:p w:rsidR="00D242B5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（二）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学生</w:t>
      </w:r>
      <w:r w:rsidRPr="009E2CE9">
        <w:rPr>
          <w:rFonts w:asciiTheme="minorEastAsia" w:hint="eastAsia"/>
          <w:sz w:val="32"/>
          <w:szCs w:val="32"/>
        </w:rPr>
        <w:t>自制模拟膈肌运动的模型</w:t>
      </w:r>
      <w:r w:rsidRPr="009E2CE9">
        <w:rPr>
          <w:rFonts w:asciiTheme="minorEastAsia" w:hint="eastAsia"/>
          <w:sz w:val="32"/>
          <w:szCs w:val="32"/>
        </w:rPr>
        <w:t xml:space="preserve">   </w:t>
      </w:r>
    </w:p>
    <w:p w:rsidR="00D242B5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六、教学设计思路</w:t>
      </w:r>
    </w:p>
    <w:p w:rsidR="002659B6" w:rsidRPr="009E2CE9" w:rsidRDefault="00693498" w:rsidP="009E2CE9">
      <w:pPr>
        <w:spacing w:line="360" w:lineRule="auto"/>
        <w:ind w:firstLineChars="150" w:firstLine="48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本节</w:t>
      </w:r>
      <w:proofErr w:type="gramStart"/>
      <w:r w:rsidRPr="009E2CE9">
        <w:rPr>
          <w:rFonts w:asciiTheme="minorEastAsia" w:hint="eastAsia"/>
          <w:sz w:val="32"/>
          <w:szCs w:val="32"/>
        </w:rPr>
        <w:t>课知识</w:t>
      </w:r>
      <w:proofErr w:type="gramEnd"/>
      <w:r w:rsidRPr="009E2CE9">
        <w:rPr>
          <w:rFonts w:asciiTheme="minorEastAsia" w:hint="eastAsia"/>
          <w:sz w:val="32"/>
          <w:szCs w:val="32"/>
        </w:rPr>
        <w:t>内容</w:t>
      </w:r>
      <w:r w:rsidRPr="009E2CE9">
        <w:rPr>
          <w:rFonts w:asciiTheme="minorEastAsia" w:hint="eastAsia"/>
          <w:sz w:val="32"/>
          <w:szCs w:val="32"/>
        </w:rPr>
        <w:t>容量较大，教学中要充分利用演示实验、多媒体课件、视频、小游戏等来解决重难点，同时紧密结合学生的生活实际和经验，引导学生通过自主学习，合作探究等完成学习目标。教学流程设计：</w:t>
      </w:r>
      <w:r w:rsidRPr="009E2CE9">
        <w:rPr>
          <w:rFonts w:asciiTheme="minorEastAsia" w:hint="eastAsia"/>
          <w:sz w:val="32"/>
          <w:szCs w:val="32"/>
        </w:rPr>
        <w:t>首先</w:t>
      </w:r>
      <w:r w:rsidRPr="009E2CE9">
        <w:rPr>
          <w:rFonts w:asciiTheme="minorEastAsia" w:hint="eastAsia"/>
          <w:sz w:val="32"/>
          <w:szCs w:val="32"/>
        </w:rPr>
        <w:t>复习</w:t>
      </w:r>
      <w:r w:rsidRPr="009E2CE9">
        <w:rPr>
          <w:rFonts w:asciiTheme="minorEastAsia" w:hint="eastAsia"/>
          <w:sz w:val="32"/>
          <w:szCs w:val="32"/>
        </w:rPr>
        <w:t>上节</w:t>
      </w:r>
      <w:proofErr w:type="gramStart"/>
      <w:r w:rsidRPr="009E2CE9">
        <w:rPr>
          <w:rFonts w:asciiTheme="minorEastAsia" w:hint="eastAsia"/>
          <w:sz w:val="32"/>
          <w:szCs w:val="32"/>
        </w:rPr>
        <w:t>课</w:t>
      </w:r>
      <w:r w:rsidRPr="009E2CE9">
        <w:rPr>
          <w:rFonts w:asciiTheme="minorEastAsia" w:hint="eastAsia"/>
          <w:sz w:val="32"/>
          <w:szCs w:val="32"/>
        </w:rPr>
        <w:t>知识</w:t>
      </w:r>
      <w:proofErr w:type="gramEnd"/>
      <w:r w:rsidRPr="009E2CE9">
        <w:rPr>
          <w:rFonts w:asciiTheme="minorEastAsia" w:hint="eastAsia"/>
          <w:sz w:val="32"/>
          <w:szCs w:val="32"/>
        </w:rPr>
        <w:t>内容</w:t>
      </w:r>
      <w:r w:rsidRPr="009E2CE9">
        <w:rPr>
          <w:rFonts w:asciiTheme="minorEastAsia" w:hint="eastAsia"/>
          <w:sz w:val="32"/>
          <w:szCs w:val="32"/>
        </w:rPr>
        <w:t>设置问题导入新课</w:t>
      </w:r>
      <w:r w:rsidRPr="009E2CE9">
        <w:rPr>
          <w:rFonts w:asciiTheme="minorEastAsia" w:hint="eastAsia"/>
          <w:sz w:val="32"/>
          <w:szCs w:val="32"/>
        </w:rPr>
        <w:t>，</w:t>
      </w:r>
      <w:r w:rsidRPr="009E2CE9">
        <w:rPr>
          <w:rFonts w:asciiTheme="minorEastAsia" w:hint="eastAsia"/>
          <w:sz w:val="32"/>
          <w:szCs w:val="32"/>
        </w:rPr>
        <w:t>展示本节课学习目标，让学生了解本节课的学习目标。运用多媒体课件展示图片，观察肺以及胸廓结构，引导学生做小游戏深呼吸，感受胸廓容积的变化，增强学生的感性认识，</w:t>
      </w:r>
      <w:r w:rsidRPr="009E2CE9">
        <w:rPr>
          <w:rFonts w:asciiTheme="minorEastAsia" w:hint="eastAsia"/>
          <w:sz w:val="32"/>
          <w:szCs w:val="32"/>
        </w:rPr>
        <w:t>感受深呼吸时胸廓的变化以及与肋间肌的关系。观察膈肌的动画演示，并结合学生利用自制膈肌运动的模型演示呼吸的</w:t>
      </w:r>
      <w:r w:rsidRPr="009E2CE9">
        <w:rPr>
          <w:rFonts w:asciiTheme="minorEastAsia" w:hint="eastAsia"/>
          <w:sz w:val="32"/>
          <w:szCs w:val="32"/>
        </w:rPr>
        <w:lastRenderedPageBreak/>
        <w:t>过程，认识呼吸运动的过程及原理，</w:t>
      </w:r>
      <w:r w:rsidRPr="009E2CE9">
        <w:rPr>
          <w:rFonts w:asciiTheme="minorEastAsia" w:hint="eastAsia"/>
          <w:sz w:val="32"/>
          <w:szCs w:val="32"/>
        </w:rPr>
        <w:t>并通过小组谈论和学生上台演示模型操作过程，</w:t>
      </w:r>
      <w:r w:rsidRPr="009E2CE9">
        <w:rPr>
          <w:rFonts w:asciiTheme="minorEastAsia" w:hint="eastAsia"/>
          <w:sz w:val="32"/>
          <w:szCs w:val="32"/>
        </w:rPr>
        <w:t>引导学生深层次思考，分析出呼吸运动实现了肺与外界环境的气体交换。</w:t>
      </w:r>
      <w:r w:rsidRPr="009E2CE9">
        <w:rPr>
          <w:rFonts w:asciiTheme="minorEastAsia" w:hint="eastAsia"/>
          <w:sz w:val="32"/>
          <w:szCs w:val="32"/>
        </w:rPr>
        <w:t>启发引导设着问题，引入下一个学习内容肺泡与血液的气体交换。充分</w:t>
      </w:r>
      <w:r w:rsidRPr="009E2CE9">
        <w:rPr>
          <w:rFonts w:asciiTheme="minorEastAsia" w:hint="eastAsia"/>
          <w:sz w:val="32"/>
          <w:szCs w:val="32"/>
        </w:rPr>
        <w:t>利用</w:t>
      </w:r>
      <w:r w:rsidRPr="009E2CE9">
        <w:rPr>
          <w:rFonts w:asciiTheme="minorEastAsia" w:hint="eastAsia"/>
          <w:sz w:val="32"/>
          <w:szCs w:val="32"/>
        </w:rPr>
        <w:t>注射器，香水等实物，让学生从感性上理解气压和气体</w:t>
      </w:r>
      <w:r w:rsidRPr="009E2CE9">
        <w:rPr>
          <w:rFonts w:asciiTheme="minorEastAsia" w:hint="eastAsia"/>
          <w:sz w:val="32"/>
          <w:szCs w:val="32"/>
        </w:rPr>
        <w:t>扩散作用的原理，从而更好地从理性层面理解肺泡与血液的气体交换过程。通过上述活动，利用多媒体讲解，让学生从感性到理性，能够更好地认识并理解知识</w:t>
      </w:r>
      <w:r w:rsidRPr="009E2CE9">
        <w:rPr>
          <w:rFonts w:asciiTheme="minorEastAsia" w:hint="eastAsia"/>
          <w:sz w:val="32"/>
          <w:szCs w:val="32"/>
        </w:rPr>
        <w:t>内容，有利于提升逻辑思维能力，分析问题总结问题的能力，增强学生的环保意识，养成良好的卫生习惯。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七</w:t>
      </w:r>
      <w:r w:rsidRPr="009E2CE9">
        <w:rPr>
          <w:rFonts w:asciiTheme="minorEastAsia" w:hint="eastAsia"/>
          <w:sz w:val="32"/>
          <w:szCs w:val="32"/>
        </w:rPr>
        <w:t>、教学过程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（一）导入新课</w:t>
      </w:r>
      <w:r w:rsidRPr="009E2CE9">
        <w:rPr>
          <w:rFonts w:asciiTheme="minorEastAsia" w:hint="eastAsia"/>
          <w:sz w:val="32"/>
          <w:szCs w:val="32"/>
        </w:rPr>
        <w:t xml:space="preserve">   </w:t>
      </w:r>
    </w:p>
    <w:p w:rsidR="0012730A" w:rsidRPr="009E2CE9" w:rsidRDefault="00693498" w:rsidP="009E2CE9">
      <w:pPr>
        <w:spacing w:line="360" w:lineRule="auto"/>
        <w:ind w:firstLineChars="200" w:firstLine="64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在复习的基础上以</w:t>
      </w:r>
      <w:r w:rsidR="009E2CE9" w:rsidRPr="009E2CE9">
        <w:rPr>
          <w:rFonts w:asciiTheme="minorEastAsia" w:hint="eastAsia"/>
          <w:sz w:val="32"/>
          <w:szCs w:val="32"/>
        </w:rPr>
        <w:t>视频</w:t>
      </w:r>
      <w:r w:rsidRPr="009E2CE9">
        <w:rPr>
          <w:rFonts w:asciiTheme="minorEastAsia" w:hint="eastAsia"/>
          <w:sz w:val="32"/>
          <w:szCs w:val="32"/>
        </w:rPr>
        <w:t>的形式导入新课，如复习后请同学思考：空气入肺后，在肺内发生了怎样的变化？这样可以激发学生探索学习的欲望。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（二）引导探究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合作学习</w:t>
      </w:r>
    </w:p>
    <w:p w:rsidR="00F760C8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1</w:t>
      </w:r>
      <w:r w:rsidRPr="009E2CE9">
        <w:rPr>
          <w:rFonts w:asciiTheme="minorEastAsia" w:hint="eastAsia"/>
          <w:sz w:val="32"/>
          <w:szCs w:val="32"/>
        </w:rPr>
        <w:t>、肺与外界的气体交换</w:t>
      </w:r>
    </w:p>
    <w:p w:rsidR="00C30830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</w:t>
      </w:r>
      <w:r w:rsidRPr="009E2CE9">
        <w:rPr>
          <w:rFonts w:asciiTheme="minorEastAsia" w:hint="eastAsia"/>
          <w:sz w:val="32"/>
          <w:szCs w:val="32"/>
        </w:rPr>
        <w:t>1</w:t>
      </w:r>
      <w:r w:rsidRPr="009E2CE9">
        <w:rPr>
          <w:rFonts w:asciiTheme="minorEastAsia" w:hint="eastAsia"/>
          <w:sz w:val="32"/>
          <w:szCs w:val="32"/>
        </w:rPr>
        <w:t>）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多媒体展示学习目标，展示肺以及胸廓图片，了解肺的位置形态</w:t>
      </w:r>
      <w:r w:rsidRPr="009E2CE9">
        <w:rPr>
          <w:rFonts w:asciiTheme="minorEastAsia" w:hint="eastAsia"/>
          <w:sz w:val="32"/>
          <w:szCs w:val="32"/>
        </w:rPr>
        <w:t>以及呼吸频率。找一名同学上台当模特，引导学生认识胸廓的组成，同桌之间互相认识。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</w:t>
      </w:r>
      <w:r w:rsidRPr="009E2CE9">
        <w:rPr>
          <w:rFonts w:asciiTheme="minorEastAsia" w:hint="eastAsia"/>
          <w:sz w:val="32"/>
          <w:szCs w:val="32"/>
        </w:rPr>
        <w:t>2</w:t>
      </w:r>
      <w:r w:rsidRPr="009E2CE9">
        <w:rPr>
          <w:rFonts w:asciiTheme="minorEastAsia" w:hint="eastAsia"/>
          <w:sz w:val="32"/>
          <w:szCs w:val="32"/>
        </w:rPr>
        <w:t>）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在讨论问题的基础上引导学生做深呼吸动作，亲自体验探讨</w:t>
      </w:r>
      <w:r w:rsidRPr="009E2CE9">
        <w:rPr>
          <w:rFonts w:asciiTheme="minorEastAsia" w:hint="eastAsia"/>
          <w:sz w:val="32"/>
          <w:szCs w:val="32"/>
        </w:rPr>
        <w:t>胸廓容积的变化，以及引起胸廓变化参与的</w:t>
      </w:r>
      <w:r w:rsidRPr="009E2CE9">
        <w:rPr>
          <w:rFonts w:asciiTheme="minorEastAsia" w:hint="eastAsia"/>
          <w:sz w:val="32"/>
          <w:szCs w:val="32"/>
        </w:rPr>
        <w:t>肌肉，学生交流讨论，随后课件展示胸廓变化的动态过程，教师引导学生进</w:t>
      </w:r>
      <w:r w:rsidRPr="009E2CE9">
        <w:rPr>
          <w:rFonts w:asciiTheme="minorEastAsia" w:hint="eastAsia"/>
          <w:sz w:val="32"/>
          <w:szCs w:val="32"/>
        </w:rPr>
        <w:lastRenderedPageBreak/>
        <w:t>一步确认引起胸廓变化的肌肉，</w:t>
      </w:r>
      <w:r w:rsidRPr="009E2CE9">
        <w:rPr>
          <w:rFonts w:asciiTheme="minorEastAsia" w:hint="eastAsia"/>
          <w:sz w:val="32"/>
          <w:szCs w:val="32"/>
        </w:rPr>
        <w:t>以及肋骨的活动情况，引起的胸廓前后左右径的变化，学生交流讨论，进一步感受深呼吸时胸廓的变化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出示思考题</w:t>
      </w:r>
      <w:r w:rsidRPr="009E2CE9">
        <w:rPr>
          <w:rFonts w:asciiTheme="minorEastAsia" w:hint="eastAsia"/>
          <w:sz w:val="32"/>
          <w:szCs w:val="32"/>
        </w:rPr>
        <w:t>1</w:t>
      </w:r>
      <w:r w:rsidRPr="009E2CE9">
        <w:rPr>
          <w:rFonts w:asciiTheme="minorEastAsia" w:hint="eastAsia"/>
          <w:sz w:val="32"/>
          <w:szCs w:val="32"/>
        </w:rPr>
        <w:t>：</w:t>
      </w:r>
      <w:r w:rsidRPr="009E2CE9">
        <w:rPr>
          <w:rFonts w:asciiTheme="minorEastAsia" w:hint="eastAsia"/>
          <w:sz w:val="32"/>
          <w:szCs w:val="32"/>
        </w:rPr>
        <w:t>吸气时，肋骨有什么变化？胸廓容积发生了怎样的改变？</w:t>
      </w:r>
      <w:r w:rsidRPr="009E2CE9">
        <w:rPr>
          <w:rFonts w:asciiTheme="minorEastAsia" w:hint="eastAsia"/>
          <w:sz w:val="32"/>
          <w:szCs w:val="32"/>
        </w:rPr>
        <w:t>吸气导致胸廓扩大还是胸廓扩大导致吸气？学生推测，陈述观点。引导学生用实验证明，学生</w:t>
      </w:r>
      <w:r w:rsidRPr="009E2CE9">
        <w:rPr>
          <w:rFonts w:asciiTheme="minorEastAsia" w:hint="eastAsia"/>
          <w:sz w:val="32"/>
          <w:szCs w:val="32"/>
        </w:rPr>
        <w:t>出示自制模拟膈肌运动的模型，</w:t>
      </w:r>
      <w:r w:rsidRPr="009E2CE9">
        <w:rPr>
          <w:rFonts w:asciiTheme="minorEastAsia" w:hint="eastAsia"/>
          <w:sz w:val="32"/>
          <w:szCs w:val="32"/>
        </w:rPr>
        <w:t>让一名学生前台演示并讲解模型</w:t>
      </w:r>
      <w:r w:rsidRPr="009E2CE9">
        <w:rPr>
          <w:rFonts w:asciiTheme="minorEastAsia" w:hint="eastAsia"/>
          <w:sz w:val="32"/>
          <w:szCs w:val="32"/>
        </w:rPr>
        <w:t>操作过程，</w:t>
      </w:r>
      <w:r w:rsidRPr="009E2CE9">
        <w:rPr>
          <w:rFonts w:asciiTheme="minorEastAsia" w:hint="eastAsia"/>
          <w:sz w:val="32"/>
          <w:szCs w:val="32"/>
        </w:rPr>
        <w:t>通过模拟演示，让学生在观察的基础上自己分析，获取结论。（因为模型是一模拟模型，需先分析装置代表的名称）学生演示前，引导学生认识膈肌变化与胸廓的关系，这样可降低学生探索问题的难度。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思考题</w:t>
      </w:r>
      <w:r w:rsidRPr="009E2CE9">
        <w:rPr>
          <w:rFonts w:asciiTheme="minorEastAsia" w:hint="eastAsia"/>
          <w:sz w:val="32"/>
          <w:szCs w:val="32"/>
        </w:rPr>
        <w:t>2</w:t>
      </w:r>
      <w:r w:rsidRPr="009E2CE9">
        <w:rPr>
          <w:rFonts w:asciiTheme="minorEastAsia" w:hint="eastAsia"/>
          <w:sz w:val="32"/>
          <w:szCs w:val="32"/>
        </w:rPr>
        <w:t>：</w:t>
      </w:r>
      <w:proofErr w:type="gramStart"/>
      <w:r w:rsidRPr="009E2CE9">
        <w:rPr>
          <w:rFonts w:asciiTheme="minorEastAsia" w:hint="eastAsia"/>
          <w:sz w:val="32"/>
          <w:szCs w:val="32"/>
        </w:rPr>
        <w:t>肺扩</w:t>
      </w:r>
      <w:r w:rsidRPr="009E2CE9">
        <w:rPr>
          <w:rFonts w:asciiTheme="minorEastAsia" w:hint="eastAsia"/>
          <w:sz w:val="32"/>
          <w:szCs w:val="32"/>
        </w:rPr>
        <w:t>大</w:t>
      </w:r>
      <w:proofErr w:type="gramEnd"/>
      <w:r w:rsidRPr="009E2CE9">
        <w:rPr>
          <w:rFonts w:asciiTheme="minorEastAsia" w:hint="eastAsia"/>
          <w:sz w:val="32"/>
          <w:szCs w:val="32"/>
        </w:rPr>
        <w:t>与缩小时，肺内气压又是如何变化的呢？（</w:t>
      </w:r>
      <w:proofErr w:type="gramStart"/>
      <w:r w:rsidRPr="009E2CE9">
        <w:rPr>
          <w:rFonts w:asciiTheme="minorEastAsia" w:hint="eastAsia"/>
          <w:sz w:val="32"/>
          <w:szCs w:val="32"/>
        </w:rPr>
        <w:t>注压力</w:t>
      </w:r>
      <w:proofErr w:type="gramEnd"/>
      <w:r w:rsidRPr="009E2CE9">
        <w:rPr>
          <w:rFonts w:asciiTheme="minorEastAsia" w:hint="eastAsia"/>
          <w:sz w:val="32"/>
          <w:szCs w:val="32"/>
        </w:rPr>
        <w:t>与体积的关系对于七年级</w:t>
      </w:r>
      <w:r w:rsidRPr="009E2CE9">
        <w:rPr>
          <w:rFonts w:asciiTheme="minorEastAsia" w:hint="eastAsia"/>
          <w:sz w:val="32"/>
          <w:szCs w:val="32"/>
        </w:rPr>
        <w:t>学生来说，难度较大，为了降低难度在此设置实验，教师演示），</w:t>
      </w:r>
      <w:r w:rsidRPr="009E2CE9">
        <w:rPr>
          <w:rFonts w:asciiTheme="minorEastAsia" w:hint="eastAsia"/>
          <w:sz w:val="32"/>
          <w:szCs w:val="32"/>
        </w:rPr>
        <w:t>用拇指封住注射器筒口，往里推针把，直到推不动，再将拇指松开，使针把回位。教师引导学生在亲自感知的基础上，合作交流，得出结论，肺</w:t>
      </w:r>
      <w:r w:rsidRPr="009E2CE9">
        <w:rPr>
          <w:rFonts w:asciiTheme="minorEastAsia" w:hint="eastAsia"/>
          <w:sz w:val="32"/>
          <w:szCs w:val="32"/>
        </w:rPr>
        <w:t>扩张，肺内气压下降；肺回缩，肺内气压升高。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思考题得出结论：吸气导致胸廓的扩大，还是胸廓的扩大导致吸气？学生分组讨论，互相交流，得出结论。胸廓扩大导致吸气。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</w:t>
      </w:r>
      <w:r w:rsidRPr="009E2CE9">
        <w:rPr>
          <w:rFonts w:asciiTheme="minorEastAsia" w:hint="eastAsia"/>
          <w:sz w:val="32"/>
          <w:szCs w:val="32"/>
        </w:rPr>
        <w:t>3</w:t>
      </w:r>
      <w:r w:rsidRPr="009E2CE9">
        <w:rPr>
          <w:rFonts w:asciiTheme="minorEastAsia" w:hint="eastAsia"/>
          <w:sz w:val="32"/>
          <w:szCs w:val="32"/>
        </w:rPr>
        <w:t>）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拓展延伸：请同学联系实际，说出生活中常见到的与呼吸有关的现象，如会游泳的同学可能有这样的体会，刚下水时，</w:t>
      </w:r>
      <w:r w:rsidRPr="009E2CE9">
        <w:rPr>
          <w:rFonts w:asciiTheme="minorEastAsia" w:hint="eastAsia"/>
          <w:sz w:val="32"/>
          <w:szCs w:val="32"/>
        </w:rPr>
        <w:lastRenderedPageBreak/>
        <w:t>如果水超过胸部，你会感到呼吸有些吃力，这是为什么？等引导学业说出一些生活现象，分析讨论，学以致用。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（</w:t>
      </w:r>
      <w:r w:rsidRPr="009E2CE9">
        <w:rPr>
          <w:rFonts w:asciiTheme="minorEastAsia" w:hint="eastAsia"/>
          <w:sz w:val="32"/>
          <w:szCs w:val="32"/>
        </w:rPr>
        <w:t>4</w:t>
      </w:r>
      <w:r w:rsidRPr="009E2CE9">
        <w:rPr>
          <w:rFonts w:asciiTheme="minorEastAsia" w:hint="eastAsia"/>
          <w:sz w:val="32"/>
          <w:szCs w:val="32"/>
        </w:rPr>
        <w:t>）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回扣重点：外界气体是怎样进入肺的？小组合作讨论，教师投影</w:t>
      </w:r>
      <w:r w:rsidRPr="009E2CE9">
        <w:rPr>
          <w:rFonts w:asciiTheme="minorEastAsia" w:hint="eastAsia"/>
          <w:sz w:val="32"/>
          <w:szCs w:val="32"/>
        </w:rPr>
        <w:t>表格：</w:t>
      </w:r>
      <w:r w:rsidRPr="009E2CE9">
        <w:rPr>
          <w:rFonts w:asciiTheme="minorEastAsia" w:hint="eastAsia"/>
          <w:sz w:val="32"/>
          <w:szCs w:val="32"/>
        </w:rPr>
        <w:t>学生进行总结巩固。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720"/>
        <w:gridCol w:w="1095"/>
        <w:gridCol w:w="735"/>
        <w:gridCol w:w="1125"/>
        <w:gridCol w:w="705"/>
        <w:gridCol w:w="1125"/>
        <w:gridCol w:w="707"/>
      </w:tblGrid>
      <w:tr w:rsidR="003439F5" w:rsidRPr="009E2CE9" w:rsidTr="00DC172F">
        <w:tc>
          <w:tcPr>
            <w:tcW w:w="1830" w:type="dxa"/>
            <w:gridSpan w:val="2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呼吸肌</w:t>
            </w:r>
          </w:p>
        </w:tc>
        <w:tc>
          <w:tcPr>
            <w:tcW w:w="1095" w:type="dxa"/>
            <w:vMerge w:val="restart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肋骨</w:t>
            </w:r>
          </w:p>
        </w:tc>
        <w:tc>
          <w:tcPr>
            <w:tcW w:w="735" w:type="dxa"/>
            <w:vMerge w:val="restart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膈顶</w:t>
            </w:r>
          </w:p>
        </w:tc>
        <w:tc>
          <w:tcPr>
            <w:tcW w:w="1125" w:type="dxa"/>
            <w:vMerge w:val="restart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胸廓容积</w:t>
            </w:r>
          </w:p>
        </w:tc>
        <w:tc>
          <w:tcPr>
            <w:tcW w:w="705" w:type="dxa"/>
            <w:vMerge w:val="restart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肺</w:t>
            </w:r>
          </w:p>
        </w:tc>
        <w:tc>
          <w:tcPr>
            <w:tcW w:w="1125" w:type="dxa"/>
            <w:vMerge w:val="restart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肺内气压</w:t>
            </w:r>
          </w:p>
        </w:tc>
        <w:tc>
          <w:tcPr>
            <w:tcW w:w="707" w:type="dxa"/>
            <w:vMerge w:val="restart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结果</w:t>
            </w:r>
          </w:p>
        </w:tc>
      </w:tr>
      <w:tr w:rsidR="003439F5" w:rsidRPr="009E2CE9" w:rsidTr="00DC172F">
        <w:tc>
          <w:tcPr>
            <w:tcW w:w="1110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肋间外肌</w:t>
            </w:r>
          </w:p>
        </w:tc>
        <w:tc>
          <w:tcPr>
            <w:tcW w:w="720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膈肌</w:t>
            </w:r>
          </w:p>
        </w:tc>
        <w:tc>
          <w:tcPr>
            <w:tcW w:w="1095" w:type="dxa"/>
            <w:vMerge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vMerge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vMerge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vMerge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vMerge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vMerge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</w:tr>
      <w:tr w:rsidR="003439F5" w:rsidRPr="009E2CE9" w:rsidTr="00DC172F">
        <w:tc>
          <w:tcPr>
            <w:tcW w:w="1830" w:type="dxa"/>
            <w:gridSpan w:val="2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收缩</w:t>
            </w:r>
          </w:p>
        </w:tc>
        <w:tc>
          <w:tcPr>
            <w:tcW w:w="109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35" w:type="dxa"/>
          </w:tcPr>
          <w:p w:rsidR="006F303F" w:rsidRPr="009E2CE9" w:rsidRDefault="00693498" w:rsidP="001633F4">
            <w:pPr>
              <w:widowControl/>
              <w:spacing w:line="360" w:lineRule="auto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07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</w:tr>
      <w:tr w:rsidR="003439F5" w:rsidRPr="009E2CE9" w:rsidTr="00DC172F">
        <w:tc>
          <w:tcPr>
            <w:tcW w:w="1830" w:type="dxa"/>
            <w:gridSpan w:val="2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  <w:r w:rsidRPr="009E2CE9">
              <w:rPr>
                <w:rFonts w:asciiTheme="minorEastAsia" w:hAnsi="Times New Roman" w:cs="宋体" w:hint="eastAsia"/>
                <w:kern w:val="0"/>
                <w:sz w:val="32"/>
                <w:szCs w:val="32"/>
              </w:rPr>
              <w:t>舒张</w:t>
            </w:r>
          </w:p>
        </w:tc>
        <w:tc>
          <w:tcPr>
            <w:tcW w:w="109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3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0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125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07" w:type="dxa"/>
          </w:tcPr>
          <w:p w:rsidR="006F303F" w:rsidRPr="009E2CE9" w:rsidRDefault="00693498" w:rsidP="001633F4">
            <w:pPr>
              <w:widowControl/>
              <w:spacing w:line="360" w:lineRule="auto"/>
              <w:jc w:val="center"/>
              <w:rPr>
                <w:rFonts w:asciiTheme="minorEastAsia" w:hAnsi="Times New Roman" w:cs="宋体"/>
                <w:kern w:val="0"/>
                <w:sz w:val="32"/>
                <w:szCs w:val="32"/>
              </w:rPr>
            </w:pPr>
          </w:p>
        </w:tc>
      </w:tr>
    </w:tbl>
    <w:p w:rsidR="006F303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拓展练习：教师手绘曲线图，引导学生回答问题。</w:t>
      </w:r>
    </w:p>
    <w:p w:rsidR="006F303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226695</wp:posOffset>
            </wp:positionH>
            <wp:positionV relativeFrom="paragraph">
              <wp:posOffset>266065</wp:posOffset>
            </wp:positionV>
            <wp:extent cx="2230120" cy="1715770"/>
            <wp:effectExtent l="0" t="0" r="0" b="0"/>
            <wp:wrapTight wrapText="bothSides">
              <wp:wrapPolygon edited="0">
                <wp:start x="0" y="0"/>
                <wp:lineTo x="0" y="21344"/>
                <wp:lineTo x="21403" y="21344"/>
                <wp:lineTo x="21403" y="0"/>
                <wp:lineTo x="0" y="0"/>
              </wp:wrapPolygon>
            </wp:wrapTight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03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</w:p>
    <w:p w:rsidR="006F303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</w:p>
    <w:p w:rsidR="006F303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</w:p>
    <w:p w:rsidR="006F303F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在总结归纳的基础上，深挖教材，对学生进行思想教育，让学生认识到保护环境的重要性。</w:t>
      </w:r>
    </w:p>
    <w:p w:rsidR="00E43C3D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过渡衔接</w:t>
      </w:r>
      <w:r w:rsidRPr="009E2CE9">
        <w:rPr>
          <w:rFonts w:asciiTheme="minorEastAsia" w:hint="eastAsia"/>
          <w:sz w:val="32"/>
          <w:szCs w:val="32"/>
        </w:rPr>
        <w:t xml:space="preserve">  </w:t>
      </w:r>
      <w:r w:rsidRPr="009E2CE9">
        <w:rPr>
          <w:rFonts w:asciiTheme="minorEastAsia" w:hint="eastAsia"/>
          <w:sz w:val="32"/>
          <w:szCs w:val="32"/>
        </w:rPr>
        <w:t>气体入肺后，发生了什么样的变化？</w:t>
      </w:r>
      <w:r w:rsidRPr="009E2CE9">
        <w:rPr>
          <w:rFonts w:asciiTheme="minorEastAsia" w:hint="eastAsia"/>
          <w:sz w:val="32"/>
          <w:szCs w:val="32"/>
        </w:rPr>
        <w:t>引入肺泡与血液的气体交换</w:t>
      </w:r>
      <w:r w:rsidRPr="009E2CE9">
        <w:rPr>
          <w:rFonts w:asciiTheme="minorEastAsia" w:hint="eastAsia"/>
          <w:sz w:val="32"/>
          <w:szCs w:val="32"/>
        </w:rPr>
        <w:t>的学习</w:t>
      </w:r>
      <w:r w:rsidRPr="009E2CE9">
        <w:rPr>
          <w:rFonts w:asciiTheme="minorEastAsia" w:hint="eastAsia"/>
          <w:sz w:val="32"/>
          <w:szCs w:val="32"/>
        </w:rPr>
        <w:t>。</w:t>
      </w:r>
    </w:p>
    <w:p w:rsidR="00F760C8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2</w:t>
      </w:r>
      <w:r w:rsidRPr="009E2CE9">
        <w:rPr>
          <w:rFonts w:asciiTheme="minorEastAsia" w:hint="eastAsia"/>
          <w:sz w:val="32"/>
          <w:szCs w:val="32"/>
        </w:rPr>
        <w:t>、</w:t>
      </w:r>
      <w:r w:rsidRPr="009E2CE9">
        <w:rPr>
          <w:rFonts w:asciiTheme="minorEastAsia" w:hint="eastAsia"/>
          <w:sz w:val="32"/>
          <w:szCs w:val="32"/>
        </w:rPr>
        <w:t xml:space="preserve"> </w:t>
      </w:r>
      <w:r w:rsidRPr="009E2CE9">
        <w:rPr>
          <w:rFonts w:asciiTheme="minorEastAsia" w:hint="eastAsia"/>
          <w:sz w:val="32"/>
          <w:szCs w:val="32"/>
        </w:rPr>
        <w:t>肺泡与血液的气体交换过程。</w:t>
      </w:r>
    </w:p>
    <w:p w:rsidR="0012730A" w:rsidRPr="009E2CE9" w:rsidRDefault="00693498" w:rsidP="00693498">
      <w:pPr>
        <w:spacing w:line="360" w:lineRule="auto"/>
        <w:ind w:firstLineChars="200" w:firstLine="64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教师多媒体展示“肺的结构示意图”，引导学生讨论得出肺</w:t>
      </w:r>
      <w:r w:rsidRPr="009E2CE9">
        <w:rPr>
          <w:rFonts w:asciiTheme="minorEastAsia" w:hint="eastAsia"/>
          <w:sz w:val="32"/>
          <w:szCs w:val="32"/>
        </w:rPr>
        <w:t>适于进行气体交换的三个结构特点。展示课本资料图，教师引</w:t>
      </w:r>
      <w:r w:rsidRPr="009E2CE9">
        <w:rPr>
          <w:rFonts w:asciiTheme="minorEastAsia" w:hint="eastAsia"/>
          <w:sz w:val="32"/>
          <w:szCs w:val="32"/>
        </w:rPr>
        <w:lastRenderedPageBreak/>
        <w:t>导学生分析</w:t>
      </w:r>
      <w:r w:rsidRPr="009E2CE9">
        <w:rPr>
          <w:rFonts w:asciiTheme="minorEastAsia" w:hint="eastAsia"/>
          <w:sz w:val="32"/>
          <w:szCs w:val="32"/>
        </w:rPr>
        <w:t>人呼出的气体与环境中的气体有什么区别？为什么会有这样的区别？并进行合作交流，得出结论在肺内发生了气体交换。那么这种变化是怎样发生的呢？</w:t>
      </w:r>
      <w:r w:rsidRPr="009E2CE9">
        <w:rPr>
          <w:rFonts w:asciiTheme="minorEastAsia" w:hint="eastAsia"/>
          <w:sz w:val="32"/>
          <w:szCs w:val="32"/>
        </w:rPr>
        <w:t>由于学生对于气体</w:t>
      </w:r>
      <w:r w:rsidRPr="009E2CE9">
        <w:rPr>
          <w:rFonts w:asciiTheme="minorEastAsia" w:hint="eastAsia"/>
          <w:sz w:val="32"/>
          <w:szCs w:val="32"/>
        </w:rPr>
        <w:t>扩散作用不太了解，教师用喷洒香水的方法，</w:t>
      </w:r>
      <w:r w:rsidRPr="009E2CE9">
        <w:rPr>
          <w:rFonts w:asciiTheme="minorEastAsia" w:hint="eastAsia"/>
          <w:sz w:val="32"/>
          <w:szCs w:val="32"/>
        </w:rPr>
        <w:t>让学生亲自感知气体的扩散，教师给以点拨</w:t>
      </w:r>
      <w:r w:rsidRPr="009E2CE9">
        <w:rPr>
          <w:rFonts w:asciiTheme="minorEastAsia" w:hint="eastAsia"/>
          <w:sz w:val="32"/>
          <w:szCs w:val="32"/>
        </w:rPr>
        <w:t>气体的扩散方向，为何扩散。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针对性练习</w:t>
      </w:r>
      <w:r w:rsidRPr="009E2CE9">
        <w:rPr>
          <w:rFonts w:asciiTheme="minorEastAsia" w:hint="eastAsia"/>
          <w:sz w:val="32"/>
          <w:szCs w:val="32"/>
        </w:rPr>
        <w:t xml:space="preserve">   </w:t>
      </w:r>
      <w:r w:rsidRPr="009E2CE9">
        <w:rPr>
          <w:rFonts w:asciiTheme="minorEastAsia" w:hint="eastAsia"/>
          <w:sz w:val="32"/>
          <w:szCs w:val="32"/>
        </w:rPr>
        <w:t>学生做同步练习题，深化理解肺泡内的气体交换，达到探究深化的目的。</w:t>
      </w:r>
    </w:p>
    <w:p w:rsidR="0012730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合作探讨</w:t>
      </w:r>
      <w:r w:rsidRPr="009E2CE9">
        <w:rPr>
          <w:rFonts w:asciiTheme="minorEastAsia" w:hint="eastAsia"/>
          <w:sz w:val="32"/>
          <w:szCs w:val="32"/>
        </w:rPr>
        <w:t xml:space="preserve">    </w:t>
      </w:r>
      <w:r w:rsidRPr="009E2CE9">
        <w:rPr>
          <w:rFonts w:asciiTheme="minorEastAsia" w:hint="eastAsia"/>
          <w:sz w:val="32"/>
          <w:szCs w:val="32"/>
        </w:rPr>
        <w:t>外界空气中的氧是如何到达人体的血液的？教师鼓励学生积极思考，教师引导学生讨论分析、思考、探索，并给经及时的反馈，补充深化学生对知识的理解。</w:t>
      </w:r>
    </w:p>
    <w:p w:rsidR="00693498" w:rsidRDefault="00693498" w:rsidP="00693498">
      <w:pPr>
        <w:spacing w:line="360" w:lineRule="auto"/>
        <w:rPr>
          <w:rFonts w:asciiTheme="minorEastAsia" w:hint="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思维延伸</w:t>
      </w:r>
      <w:r w:rsidRPr="009E2CE9">
        <w:rPr>
          <w:rFonts w:asciiTheme="minorEastAsia" w:hint="eastAsia"/>
          <w:sz w:val="32"/>
          <w:szCs w:val="32"/>
        </w:rPr>
        <w:t xml:space="preserve">  </w:t>
      </w:r>
      <w:r w:rsidRPr="009E2CE9">
        <w:rPr>
          <w:rFonts w:asciiTheme="minorEastAsia" w:hint="eastAsia"/>
          <w:sz w:val="32"/>
          <w:szCs w:val="32"/>
        </w:rPr>
        <w:t>肺泡中的氧气进入了血液，那么这些氧气又是怎样运输到全身各处组织细胞呢？最后在细胞中的什么部位被利用呢？引导学生联系前面学习的知识，自己解决困惑，从而引入下节课学习。了解发生在肺部的有关疾病，让学生懂得保护环境，渗透德育。</w:t>
      </w:r>
    </w:p>
    <w:p w:rsidR="0012730A" w:rsidRPr="009E2CE9" w:rsidRDefault="00693498" w:rsidP="00693498">
      <w:pPr>
        <w:spacing w:line="360" w:lineRule="auto"/>
        <w:ind w:firstLineChars="200" w:firstLine="64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课堂小结</w:t>
      </w:r>
      <w:r w:rsidRPr="009E2CE9">
        <w:rPr>
          <w:rFonts w:asciiTheme="minorEastAsia" w:hint="eastAsia"/>
          <w:sz w:val="32"/>
          <w:szCs w:val="32"/>
        </w:rPr>
        <w:t xml:space="preserve">   </w:t>
      </w:r>
      <w:r w:rsidRPr="009E2CE9">
        <w:rPr>
          <w:rFonts w:asciiTheme="minorEastAsia" w:hint="eastAsia"/>
          <w:sz w:val="32"/>
          <w:szCs w:val="32"/>
        </w:rPr>
        <w:t>小组表达交流自己在知识和能力方面的收获，让学生自己小结。</w:t>
      </w:r>
    </w:p>
    <w:p w:rsidR="0012730A" w:rsidRPr="009E2CE9" w:rsidRDefault="00693498" w:rsidP="00693498">
      <w:pPr>
        <w:spacing w:line="360" w:lineRule="auto"/>
        <w:ind w:firstLineChars="200" w:firstLine="64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课后实践</w:t>
      </w:r>
      <w:r w:rsidRPr="009E2CE9">
        <w:rPr>
          <w:rFonts w:asciiTheme="minorEastAsia" w:hint="eastAsia"/>
          <w:sz w:val="32"/>
          <w:szCs w:val="32"/>
        </w:rPr>
        <w:t xml:space="preserve">   </w:t>
      </w:r>
      <w:r w:rsidRPr="009E2CE9">
        <w:rPr>
          <w:rFonts w:asciiTheme="minorEastAsia" w:hint="eastAsia"/>
          <w:sz w:val="32"/>
          <w:szCs w:val="32"/>
        </w:rPr>
        <w:t>课后测量自己的肺活量，并和其他同学的肺活量进行对比。训练学生的技能，引导学生参与课后活动，增加学生的学习兴趣。</w:t>
      </w:r>
    </w:p>
    <w:p w:rsidR="0012730A" w:rsidRPr="009E2CE9" w:rsidRDefault="00693498" w:rsidP="00693498">
      <w:pPr>
        <w:spacing w:line="360" w:lineRule="auto"/>
        <w:ind w:firstLineChars="200" w:firstLine="640"/>
        <w:rPr>
          <w:rFonts w:asciiTheme="minorEastAsia"/>
          <w:sz w:val="32"/>
          <w:szCs w:val="32"/>
        </w:rPr>
      </w:pPr>
      <w:r w:rsidRPr="009E2CE9">
        <w:rPr>
          <w:rFonts w:asciiTheme="minorEastAsia" w:hint="eastAsia"/>
          <w:sz w:val="32"/>
          <w:szCs w:val="32"/>
        </w:rPr>
        <w:t>教学效果分析：本节</w:t>
      </w:r>
      <w:proofErr w:type="gramStart"/>
      <w:r w:rsidRPr="009E2CE9">
        <w:rPr>
          <w:rFonts w:asciiTheme="minorEastAsia" w:hint="eastAsia"/>
          <w:sz w:val="32"/>
          <w:szCs w:val="32"/>
        </w:rPr>
        <w:t>课运用</w:t>
      </w:r>
      <w:proofErr w:type="gramEnd"/>
      <w:r w:rsidRPr="009E2CE9">
        <w:rPr>
          <w:rFonts w:asciiTheme="minorEastAsia" w:hint="eastAsia"/>
          <w:sz w:val="32"/>
          <w:szCs w:val="32"/>
        </w:rPr>
        <w:t>了实验教学，合作学习、自主探究等多种学习方法，以多媒体课件辅助教学，</w:t>
      </w:r>
      <w:r w:rsidRPr="009E2CE9">
        <w:rPr>
          <w:rFonts w:asciiTheme="minorEastAsia" w:hint="eastAsia"/>
          <w:sz w:val="32"/>
          <w:szCs w:val="32"/>
        </w:rPr>
        <w:t>激发了学生的</w:t>
      </w:r>
      <w:r w:rsidRPr="009E2CE9">
        <w:rPr>
          <w:rFonts w:asciiTheme="minorEastAsia" w:hint="eastAsia"/>
          <w:sz w:val="32"/>
          <w:szCs w:val="32"/>
        </w:rPr>
        <w:lastRenderedPageBreak/>
        <w:t>学习兴趣，调控了课堂气氛，增强了教学的直观性，培养了学生合作意识、创新能力。预计教学效果良好。</w:t>
      </w:r>
    </w:p>
    <w:p w:rsidR="003A532A" w:rsidRPr="009E2CE9" w:rsidRDefault="00693498" w:rsidP="001633F4">
      <w:pPr>
        <w:spacing w:line="360" w:lineRule="auto"/>
        <w:rPr>
          <w:rFonts w:asciiTheme="minorEastAsia"/>
          <w:sz w:val="32"/>
          <w:szCs w:val="32"/>
        </w:rPr>
      </w:pPr>
    </w:p>
    <w:sectPr w:rsidR="003A532A" w:rsidRPr="009E2CE9" w:rsidSect="001633F4">
      <w:footerReference w:type="default" r:id="rId8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9F5" w:rsidRDefault="003439F5" w:rsidP="003439F5">
      <w:r>
        <w:separator/>
      </w:r>
    </w:p>
  </w:endnote>
  <w:endnote w:type="continuationSeparator" w:id="1">
    <w:p w:rsidR="003439F5" w:rsidRDefault="003439F5" w:rsidP="0034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3228731"/>
      <w:docPartObj>
        <w:docPartGallery w:val="Page Numbers (Bottom of Page)"/>
        <w:docPartUnique/>
      </w:docPartObj>
    </w:sdtPr>
    <w:sdtContent>
      <w:p w:rsidR="002E18F7" w:rsidRDefault="003439F5">
        <w:pPr>
          <w:pStyle w:val="a4"/>
          <w:jc w:val="center"/>
        </w:pPr>
        <w:r>
          <w:fldChar w:fldCharType="begin"/>
        </w:r>
        <w:r w:rsidR="00693498">
          <w:instrText>PAGE   \* MERGEFORMAT</w:instrText>
        </w:r>
        <w:r>
          <w:fldChar w:fldCharType="separate"/>
        </w:r>
        <w:r w:rsidR="00693498" w:rsidRPr="00693498">
          <w:rPr>
            <w:noProof/>
            <w:lang w:val="zh-CN"/>
          </w:rPr>
          <w:t>1</w:t>
        </w:r>
        <w:r>
          <w:fldChar w:fldCharType="end"/>
        </w:r>
      </w:p>
    </w:sdtContent>
  </w:sdt>
  <w:p w:rsidR="00537428" w:rsidRDefault="006934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9F5" w:rsidRDefault="003439F5" w:rsidP="003439F5">
      <w:r>
        <w:separator/>
      </w:r>
    </w:p>
  </w:footnote>
  <w:footnote w:type="continuationSeparator" w:id="1">
    <w:p w:rsidR="003439F5" w:rsidRDefault="003439F5" w:rsidP="00343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F5"/>
    <w:rsid w:val="000B44AF"/>
    <w:rsid w:val="003439F5"/>
    <w:rsid w:val="00693498"/>
    <w:rsid w:val="009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F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AB0"/>
    <w:rPr>
      <w:sz w:val="18"/>
      <w:szCs w:val="18"/>
    </w:rPr>
  </w:style>
  <w:style w:type="paragraph" w:styleId="a5">
    <w:name w:val="No Spacing"/>
    <w:link w:val="Char1"/>
    <w:uiPriority w:val="1"/>
    <w:qFormat/>
    <w:rsid w:val="00537428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537428"/>
    <w:rPr>
      <w:kern w:val="0"/>
      <w:sz w:val="22"/>
    </w:rPr>
  </w:style>
  <w:style w:type="paragraph" w:styleId="a6">
    <w:name w:val="Normal (Web)"/>
    <w:basedOn w:val="a"/>
    <w:uiPriority w:val="99"/>
    <w:semiHidden/>
    <w:unhideWhenUsed/>
    <w:rsid w:val="000B4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413</Words>
  <Characters>2355</Characters>
  <Application>Microsoft Office Word</Application>
  <DocSecurity>0</DocSecurity>
  <Lines>19</Lines>
  <Paragraphs>5</Paragraphs>
  <ScaleCrop>false</ScaleCrop>
  <Company>User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Win7_64</cp:lastModifiedBy>
  <cp:revision>2</cp:revision>
  <dcterms:created xsi:type="dcterms:W3CDTF">2019-06-21T02:06:00Z</dcterms:created>
  <dcterms:modified xsi:type="dcterms:W3CDTF">2019-06-21T02:06:00Z</dcterms:modified>
</cp:coreProperties>
</file>