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 xml:space="preserve">弯塘路小学文华校区  三年级英语（新人教版）下册教案  </w:t>
      </w:r>
    </w:p>
    <w:tbl>
      <w:tblPr>
        <w:tblStyle w:val="2"/>
        <w:tblW w:w="10611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500"/>
        <w:gridCol w:w="810"/>
        <w:gridCol w:w="3138"/>
        <w:gridCol w:w="141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Unit 1 </w:t>
            </w:r>
            <w:r>
              <w:t>Welcome back to school!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4569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</w:t>
            </w:r>
          </w:p>
        </w:tc>
        <w:tc>
          <w:tcPr>
            <w:tcW w:w="9879" w:type="dxa"/>
            <w:gridSpan w:val="5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知识目标：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1．听说认读单词she，he，student，pupil，teacher。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2．能理解人称代词he和she的不同用法，并能灵活运用。</w:t>
            </w:r>
          </w:p>
          <w:p>
            <w:pPr>
              <w:spacing w:line="360" w:lineRule="auto"/>
              <w:ind w:firstLine="482" w:firstLineChars="2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技能目标：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借助图片和实际情况，学生学习新单词。</w:t>
            </w:r>
          </w:p>
          <w:p>
            <w:pPr>
              <w:spacing w:line="360" w:lineRule="auto"/>
              <w:ind w:firstLine="482" w:firstLineChars="2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情感目标：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培养学生合作学习的能力。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重难点</w:t>
            </w:r>
          </w:p>
        </w:tc>
        <w:tc>
          <w:tcPr>
            <w:tcW w:w="9879" w:type="dxa"/>
            <w:gridSpan w:val="5"/>
            <w:noWrap w:val="0"/>
            <w:vAlign w:val="top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教学重点：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掌握</w:t>
            </w:r>
            <w:r>
              <w:rPr>
                <w:lang w:val="en-US" w:eastAsia="zh-CN"/>
              </w:rPr>
              <w:t>he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lang w:val="en-US" w:eastAsia="zh-CN"/>
              </w:rPr>
              <w:t>she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lang w:val="en-US" w:eastAsia="zh-CN"/>
              </w:rPr>
              <w:t>teacher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lang w:val="en-US" w:eastAsia="zh-CN"/>
              </w:rPr>
              <w:t>student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lang w:val="en-US" w:eastAsia="zh-CN"/>
              </w:rPr>
              <w:t>pupil</w:t>
            </w:r>
            <w:r>
              <w:rPr>
                <w:rFonts w:hint="eastAsia"/>
                <w:lang w:val="en-US" w:eastAsia="zh-CN"/>
              </w:rPr>
              <w:t>五个单词的读音。</w:t>
            </w:r>
          </w:p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教学难点：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．理解人称代词</w:t>
            </w:r>
            <w:r>
              <w:rPr>
                <w:lang w:val="en-US" w:eastAsia="zh-CN"/>
              </w:rPr>
              <w:t>he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lang w:val="en-US" w:eastAsia="zh-CN"/>
              </w:rPr>
              <w:t>she</w:t>
            </w:r>
            <w:r>
              <w:rPr>
                <w:rFonts w:hint="eastAsia"/>
                <w:lang w:val="en-US" w:eastAsia="zh-CN"/>
              </w:rPr>
              <w:t>的不同用法。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．理解</w:t>
            </w:r>
            <w:r>
              <w:rPr>
                <w:lang w:val="en-US" w:eastAsia="zh-CN"/>
              </w:rPr>
              <w:t>student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lang w:val="en-US" w:eastAsia="zh-CN"/>
              </w:rPr>
              <w:t>pupil</w:t>
            </w:r>
            <w:r>
              <w:rPr>
                <w:rFonts w:hint="eastAsia"/>
                <w:lang w:val="en-US" w:eastAsia="zh-CN"/>
              </w:rPr>
              <w:t>的含义不同。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准备</w:t>
            </w:r>
          </w:p>
        </w:tc>
        <w:tc>
          <w:tcPr>
            <w:tcW w:w="9879" w:type="dxa"/>
            <w:gridSpan w:val="5"/>
            <w:noWrap w:val="0"/>
            <w:vAlign w:val="top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1. 教师准备</w:t>
            </w:r>
            <w:r>
              <w:rPr>
                <w:rFonts w:hint="eastAsia"/>
                <w:lang w:eastAsia="zh-CN"/>
              </w:rPr>
              <w:t>录音</w:t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  <w:lang w:eastAsia="zh-CN"/>
              </w:rPr>
              <w:t>，单词卡片，课件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 教师准备教学过程中所需的图片。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8" w:hRule="atLeast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8448" w:type="dxa"/>
            <w:gridSpan w:val="3"/>
            <w:vMerge w:val="restart"/>
            <w:noWrap w:val="0"/>
            <w:vAlign w:val="top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>Warming</w:t>
            </w:r>
            <w:r>
              <w:rPr>
                <w:rFonts w:hint="eastAsia"/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up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1.</w:t>
            </w:r>
            <w:r>
              <w:rPr>
                <w:rFonts w:hint="eastAsia"/>
              </w:rPr>
              <w:t>师生问候，用英语打招呼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T: Good morning,</w:t>
            </w:r>
            <w:r>
              <w:rPr>
                <w:rFonts w:hint="eastAsia"/>
                <w:lang w:val="en-US" w:eastAsia="zh-CN"/>
              </w:rPr>
              <w:t>boys and girls.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Ss: Good morning, Miss Zhou.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T: Nice to see you again.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Ss: Nice to see you.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T: How are you?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Ss: Fine, thanks. And you?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T: I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 xml:space="preserve"> fine</w:t>
            </w:r>
            <w:r>
              <w:rPr>
                <w:rFonts w:hint="eastAsia"/>
                <w:lang w:val="en-US" w:eastAsia="zh-CN"/>
              </w:rPr>
              <w:t>,too</w:t>
            </w:r>
            <w:r>
              <w:rPr>
                <w:rFonts w:hint="eastAsia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2.</w:t>
            </w:r>
            <w:r>
              <w:rPr>
                <w:rFonts w:hint="eastAsia"/>
              </w:rPr>
              <w:t>Let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</w:rPr>
              <w:t>s sing “Boy and Girl”.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2 </w:t>
            </w:r>
            <w:r>
              <w:rPr>
                <w:b/>
                <w:bCs/>
                <w:sz w:val="28"/>
                <w:szCs w:val="28"/>
              </w:rPr>
              <w:t>Leading</w:t>
            </w:r>
            <w:r>
              <w:rPr>
                <w:rFonts w:hint="eastAsia"/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in</w:t>
            </w:r>
          </w:p>
          <w:p>
            <w:pPr>
              <w:spacing w:line="360" w:lineRule="auto"/>
              <w:ind w:left="-199" w:leftChars="-95" w:firstLine="367" w:firstLineChars="17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教师出示六个小朋友的图片，请学生用she is.../He is.... 来介绍。 让学生来区分 she 和h  he. 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b/>
                <w:bCs/>
                <w:sz w:val="28"/>
                <w:szCs w:val="28"/>
              </w:rPr>
              <w:t>Ste</w:t>
            </w:r>
            <w:r>
              <w:rPr>
                <w:rFonts w:hint="eastAsia"/>
                <w:b/>
                <w:bCs/>
                <w:sz w:val="28"/>
                <w:szCs w:val="28"/>
              </w:rPr>
              <w:t>p3 Presentation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Look and say：教师通过课件出示Amy和</w:t>
            </w:r>
            <w:r>
              <w:rPr>
                <w:rFonts w:hint="eastAsia"/>
                <w:lang w:val="en-US" w:eastAsia="zh-CN"/>
              </w:rPr>
              <w:t>Zhang Peng</w:t>
            </w:r>
            <w:r>
              <w:rPr>
                <w:rFonts w:hint="eastAsia"/>
              </w:rPr>
              <w:t>的图片，引出单词he和she</w:t>
            </w:r>
            <w:r>
              <w:rPr>
                <w:rFonts w:hint="eastAsia"/>
                <w:lang w:val="en-US" w:eastAsia="zh-CN"/>
              </w:rPr>
              <w:t>,并让学生理解student 和pupil。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用猜一猜的方式介绍</w:t>
            </w:r>
            <w:r>
              <w:rPr>
                <w:rFonts w:hint="eastAsia"/>
                <w:lang w:val="en-US" w:eastAsia="zh-CN"/>
              </w:rPr>
              <w:t>Miss white 呈现teacher.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用Who is faster的游戏巩固本节课的重点词汇。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播放</w:t>
            </w:r>
            <w:r>
              <w:rPr>
                <w:rFonts w:hint="eastAsia"/>
                <w:lang w:val="en-US" w:eastAsia="zh-CN"/>
              </w:rPr>
              <w:t>let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learn 的视频，学生跟读。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Look and say. 出示本班学生教师和学生的图片，让学生用今天学的句型She is... she is a ...去介绍。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</w:t>
            </w:r>
            <w:r>
              <w:rPr>
                <w:rFonts w:hint="eastAsia"/>
                <w:b/>
                <w:bCs/>
                <w:sz w:val="28"/>
                <w:szCs w:val="28"/>
              </w:rPr>
              <w:t>4 Consolidation and extension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True or false.请学生根据图片来判断。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Pair work : </w:t>
            </w:r>
            <w:r>
              <w:rPr>
                <w:rFonts w:hint="default"/>
                <w:lang w:val="en-US" w:eastAsia="zh-CN"/>
              </w:rPr>
              <w:t>Introduce your partner.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A: This is …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He’s/ She’s a …</w:t>
            </w:r>
          </w:p>
          <w:p>
            <w:pPr>
              <w:numPr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B: This is …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He’s/ She’s a …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 Let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chant.(吟唱并看图回答问题）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He and she .He and she.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Boy and girl. You and me.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He and she. He and she.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Teacher and students,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One,two,three!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T：How many boys can you see?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Ss: 4.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T: How many girls can you see?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Ss: 4.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4.Exercises.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</w:t>
            </w:r>
            <w:r>
              <w:rPr>
                <w:rFonts w:hint="eastAsia"/>
                <w:b/>
                <w:bCs/>
                <w:sz w:val="28"/>
                <w:szCs w:val="28"/>
              </w:rPr>
              <w:t>5 Summary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师生共同总结本节课所学。</w:t>
            </w:r>
          </w:p>
          <w:p>
            <w:pPr>
              <w:spacing w:line="360" w:lineRule="auto"/>
              <w:rPr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Step</w:t>
            </w: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Homework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Cs w:val="24"/>
                <w:lang w:val="en-US" w:eastAsia="zh-CN"/>
              </w:rPr>
              <w:t>1.Write these words for 4 times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2.Preview P7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3.Finish the homework of APP.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4"/>
              </w:rPr>
            </w:pPr>
            <w:r>
              <w:rPr>
                <w:szCs w:val="24"/>
              </w:rPr>
              <w:t xml:space="preserve">   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反思修改：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73" w:hRule="atLeast"/>
        </w:trPr>
        <w:tc>
          <w:tcPr>
            <w:tcW w:w="732" w:type="dxa"/>
            <w:vMerge w:val="continue"/>
            <w:noWrap w:val="0"/>
            <w:vAlign w:val="center"/>
          </w:tcPr>
          <w:p/>
        </w:tc>
        <w:tc>
          <w:tcPr>
            <w:tcW w:w="8448" w:type="dxa"/>
            <w:gridSpan w:val="3"/>
            <w:vMerge w:val="continue"/>
            <w:noWrap w:val="0"/>
            <w:vAlign w:val="top"/>
          </w:tcPr>
          <w:p/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3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</w:tc>
        <w:tc>
          <w:tcPr>
            <w:tcW w:w="9879" w:type="dxa"/>
            <w:gridSpan w:val="5"/>
            <w:noWrap w:val="0"/>
            <w:vAlign w:val="top"/>
          </w:tcPr>
          <w:p>
            <w:pPr>
              <w:spacing w:line="360" w:lineRule="auto"/>
              <w:ind w:firstLine="2625" w:firstLineChars="1250"/>
              <w:rPr>
                <w:rFonts w:hint="eastAsia"/>
              </w:rPr>
            </w:pPr>
            <w:r>
              <w:rPr>
                <w:rFonts w:hint="eastAsia"/>
              </w:rPr>
              <w:t xml:space="preserve">Unit 1 </w:t>
            </w:r>
            <w:r>
              <w:t>Welcome back to school!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She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a new student（pupil）.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He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a teacher.</w:t>
            </w:r>
          </w:p>
          <w:p>
            <w:pPr>
              <w:spacing w:line="360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</w:p>
        </w:tc>
        <w:tc>
          <w:tcPr>
            <w:tcW w:w="9879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4CF7"/>
    <w:multiLevelType w:val="singleLevel"/>
    <w:tmpl w:val="34AD4CF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CFE15C"/>
    <w:multiLevelType w:val="singleLevel"/>
    <w:tmpl w:val="56CFE15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85D20"/>
    <w:rsid w:val="1D6F229A"/>
    <w:rsid w:val="591272F0"/>
    <w:rsid w:val="69D8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2019-02-18T04:45:00Z</dcterms:created>
  <dc:creator>√ め♡binξ  ゝ</dc:creator>
  <cp:lastModifiedBy>Administrator</cp:lastModifiedBy>
  <dcterms:modified xsi:type="dcterms:W3CDTF">2020-11-22T12:59:43Z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