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8F" w:rsidRPr="004A5427" w:rsidRDefault="0026748F" w:rsidP="0026748F">
      <w:pPr>
        <w:spacing w:line="360" w:lineRule="auto"/>
        <w:ind w:firstLineChars="850" w:firstLine="2380"/>
        <w:rPr>
          <w:rFonts w:asciiTheme="minorEastAsia" w:hAnsiTheme="minorEastAsia" w:cstheme="minorEastAsia"/>
          <w:sz w:val="28"/>
          <w:szCs w:val="28"/>
        </w:rPr>
      </w:pPr>
      <w:r w:rsidRPr="004A5427">
        <w:rPr>
          <w:rFonts w:asciiTheme="minorEastAsia" w:hAnsiTheme="minorEastAsia" w:cstheme="minorEastAsia" w:hint="eastAsia"/>
          <w:sz w:val="28"/>
          <w:szCs w:val="28"/>
        </w:rPr>
        <w:t>《鸟的天堂》第</w:t>
      </w:r>
      <w:r>
        <w:rPr>
          <w:rFonts w:asciiTheme="minorEastAsia" w:hAnsiTheme="minorEastAsia" w:cstheme="minorEastAsia" w:hint="eastAsia"/>
          <w:sz w:val="28"/>
          <w:szCs w:val="28"/>
        </w:rPr>
        <w:t>一</w:t>
      </w:r>
      <w:r w:rsidRPr="004A5427">
        <w:rPr>
          <w:rFonts w:asciiTheme="minorEastAsia" w:hAnsiTheme="minorEastAsia" w:cstheme="minorEastAsia" w:hint="eastAsia"/>
          <w:sz w:val="28"/>
          <w:szCs w:val="28"/>
        </w:rPr>
        <w:t>课时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jc w:val="both"/>
        <w:rPr>
          <w:rStyle w:val="a4"/>
          <w:rFonts w:asciiTheme="minorEastAsia" w:hAnsiTheme="minorEastAsia" w:cstheme="minorEastAsia"/>
          <w:b w:val="0"/>
          <w:bCs/>
          <w:szCs w:val="24"/>
        </w:rPr>
      </w:pPr>
      <w:r w:rsidRPr="0026748F">
        <w:rPr>
          <w:rStyle w:val="a4"/>
          <w:rFonts w:asciiTheme="minorEastAsia" w:hAnsiTheme="minorEastAsia" w:cstheme="minorEastAsia" w:hint="eastAsia"/>
          <w:b w:val="0"/>
          <w:bCs/>
          <w:szCs w:val="24"/>
        </w:rPr>
        <w:t>一、课前准备：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 xml:space="preserve">1.收集有关鸟、树的词语。 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2.读三遍课文，给生字注音。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b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3.抄写本课4个字的词或词组12个和3句优美句。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rPr>
          <w:rFonts w:asciiTheme="minorEastAsia" w:hAnsiTheme="minorEastAsia" w:cstheme="minorEastAsia"/>
          <w:bCs/>
          <w:szCs w:val="24"/>
        </w:rPr>
      </w:pPr>
      <w:r w:rsidRPr="0026748F">
        <w:rPr>
          <w:rStyle w:val="a4"/>
          <w:rFonts w:asciiTheme="minorEastAsia" w:hAnsiTheme="minorEastAsia" w:cstheme="minorEastAsia" w:hint="eastAsia"/>
          <w:b w:val="0"/>
          <w:bCs/>
          <w:szCs w:val="24"/>
        </w:rPr>
        <w:t>二、教学目标：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 xml:space="preserve">1．学习生字“梢 </w:t>
      </w:r>
      <w:proofErr w:type="gramStart"/>
      <w:r w:rsidRPr="0026748F">
        <w:rPr>
          <w:rFonts w:asciiTheme="minorEastAsia" w:hAnsiTheme="minorEastAsia" w:cstheme="minorEastAsia" w:hint="eastAsia"/>
          <w:szCs w:val="24"/>
        </w:rPr>
        <w:t>暇</w:t>
      </w:r>
      <w:proofErr w:type="gramEnd"/>
      <w:r w:rsidRPr="0026748F">
        <w:rPr>
          <w:rFonts w:asciiTheme="minorEastAsia" w:hAnsiTheme="minorEastAsia" w:cstheme="minorEastAsia" w:hint="eastAsia"/>
          <w:szCs w:val="24"/>
        </w:rPr>
        <w:t xml:space="preserve"> 恋”新词“留恋 不禁 展示 颤动 南国 应接不暇”。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2．训练学生按作者游览顺序给课文分段，概括段意。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3．引导学生体会哪些地方描写了事物的静态，哪些地方描写了事物的动态，从而培养学生的观察能力和作文能力。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jc w:val="both"/>
        <w:rPr>
          <w:rFonts w:asciiTheme="minorEastAsia" w:hAnsiTheme="minorEastAsia" w:cstheme="minorEastAsia"/>
          <w:bCs/>
          <w:szCs w:val="24"/>
        </w:rPr>
      </w:pPr>
      <w:r w:rsidRPr="0026748F">
        <w:rPr>
          <w:rStyle w:val="a4"/>
          <w:rFonts w:asciiTheme="minorEastAsia" w:hAnsiTheme="minorEastAsia" w:cstheme="minorEastAsia" w:hint="eastAsia"/>
          <w:b w:val="0"/>
          <w:bCs/>
          <w:szCs w:val="24"/>
        </w:rPr>
        <w:t>三、教学重点：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b/>
          <w:szCs w:val="24"/>
        </w:rPr>
        <w:t>1</w:t>
      </w:r>
      <w:r w:rsidRPr="0026748F">
        <w:rPr>
          <w:rFonts w:asciiTheme="minorEastAsia" w:hAnsiTheme="minorEastAsia" w:cstheme="minorEastAsia" w:hint="eastAsia"/>
          <w:szCs w:val="24"/>
        </w:rPr>
        <w:t>．了解大榕树的外形特点，体会“鸟的天堂”的含义。</w:t>
      </w:r>
      <w:r w:rsidRPr="0026748F">
        <w:rPr>
          <w:rFonts w:asciiTheme="minorEastAsia" w:hAnsiTheme="minorEastAsia" w:cstheme="minorEastAsia" w:hint="eastAsia"/>
          <w:b/>
          <w:szCs w:val="24"/>
        </w:rPr>
        <w:t>2</w:t>
      </w:r>
      <w:r w:rsidRPr="0026748F">
        <w:rPr>
          <w:rFonts w:asciiTheme="minorEastAsia" w:hAnsiTheme="minorEastAsia" w:cstheme="minorEastAsia" w:hint="eastAsia"/>
          <w:szCs w:val="24"/>
        </w:rPr>
        <w:t>．学习描写事物静态和动态的方法。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left="480" w:hangingChars="200" w:hanging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Style w:val="a4"/>
          <w:rFonts w:asciiTheme="minorEastAsia" w:hAnsiTheme="minorEastAsia" w:cstheme="minorEastAsia" w:hint="eastAsia"/>
          <w:b w:val="0"/>
          <w:bCs/>
          <w:szCs w:val="24"/>
        </w:rPr>
        <w:t>四、课时安排：</w:t>
      </w:r>
      <w:r w:rsidRPr="0026748F">
        <w:rPr>
          <w:rStyle w:val="a4"/>
          <w:rFonts w:asciiTheme="minorEastAsia" w:hAnsiTheme="minorEastAsia" w:cstheme="minorEastAsia" w:hint="eastAsia"/>
          <w:szCs w:val="24"/>
        </w:rPr>
        <w:br/>
      </w:r>
      <w:r w:rsidRPr="0026748F">
        <w:rPr>
          <w:rFonts w:asciiTheme="minorEastAsia" w:hAnsiTheme="minorEastAsia" w:cstheme="minorEastAsia" w:hint="eastAsia"/>
          <w:szCs w:val="24"/>
        </w:rPr>
        <w:t>二课时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jc w:val="both"/>
        <w:rPr>
          <w:rFonts w:asciiTheme="minorEastAsia" w:hAnsiTheme="minorEastAsia" w:cstheme="minorEastAsia"/>
          <w:bCs/>
          <w:szCs w:val="24"/>
        </w:rPr>
      </w:pPr>
      <w:r w:rsidRPr="0026748F">
        <w:rPr>
          <w:rStyle w:val="a4"/>
          <w:rFonts w:asciiTheme="minorEastAsia" w:hAnsiTheme="minorEastAsia" w:cstheme="minorEastAsia" w:hint="eastAsia"/>
          <w:b w:val="0"/>
          <w:bCs/>
          <w:szCs w:val="24"/>
        </w:rPr>
        <w:t>五、学生活动设计：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1．回答文中设计的问题，勾</w:t>
      </w:r>
      <w:proofErr w:type="gramStart"/>
      <w:r w:rsidRPr="0026748F">
        <w:rPr>
          <w:rFonts w:asciiTheme="minorEastAsia" w:hAnsiTheme="minorEastAsia" w:cstheme="minorEastAsia" w:hint="eastAsia"/>
          <w:szCs w:val="24"/>
        </w:rPr>
        <w:t>划重点</w:t>
      </w:r>
      <w:proofErr w:type="gramEnd"/>
      <w:r w:rsidRPr="0026748F">
        <w:rPr>
          <w:rFonts w:asciiTheme="minorEastAsia" w:hAnsiTheme="minorEastAsia" w:cstheme="minorEastAsia" w:hint="eastAsia"/>
          <w:szCs w:val="24"/>
        </w:rPr>
        <w:t>词句。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2．同位讨论、小组交流、理解重点句。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3．观察图，发挥想象，进行语言表达能力训练。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Style w:val="a4"/>
          <w:rFonts w:asciiTheme="minorEastAsia" w:hAnsiTheme="minorEastAsia" w:cstheme="minorEastAsia"/>
          <w:b w:val="0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4．质疑问难。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jc w:val="both"/>
        <w:rPr>
          <w:rFonts w:asciiTheme="minorEastAsia" w:hAnsiTheme="minorEastAsia" w:cstheme="minorEastAsia"/>
          <w:bCs/>
          <w:szCs w:val="24"/>
        </w:rPr>
      </w:pPr>
      <w:r w:rsidRPr="0026748F">
        <w:rPr>
          <w:rStyle w:val="a4"/>
          <w:rFonts w:asciiTheme="minorEastAsia" w:hAnsiTheme="minorEastAsia" w:cstheme="minorEastAsia" w:hint="eastAsia"/>
          <w:b w:val="0"/>
          <w:bCs/>
          <w:szCs w:val="24"/>
        </w:rPr>
        <w:t>六、教学过程：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jc w:val="center"/>
        <w:rPr>
          <w:rStyle w:val="a4"/>
          <w:rFonts w:asciiTheme="minorEastAsia" w:hAnsiTheme="minorEastAsia" w:cstheme="minorEastAsia"/>
          <w:szCs w:val="24"/>
        </w:rPr>
      </w:pPr>
      <w:r w:rsidRPr="0026748F">
        <w:rPr>
          <w:rStyle w:val="a4"/>
          <w:rFonts w:asciiTheme="minorEastAsia" w:hAnsiTheme="minorEastAsia" w:cstheme="minorEastAsia" w:hint="eastAsia"/>
          <w:szCs w:val="24"/>
        </w:rPr>
        <w:t>第一课时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jc w:val="both"/>
        <w:rPr>
          <w:rStyle w:val="a4"/>
          <w:rFonts w:asciiTheme="minorEastAsia" w:hAnsiTheme="minorEastAsia" w:cstheme="minorEastAsia"/>
          <w:b w:val="0"/>
          <w:bCs/>
          <w:szCs w:val="24"/>
        </w:rPr>
      </w:pPr>
      <w:r w:rsidRPr="0026748F">
        <w:rPr>
          <w:rStyle w:val="a4"/>
          <w:rFonts w:asciiTheme="minorEastAsia" w:hAnsiTheme="minorEastAsia" w:cstheme="minorEastAsia" w:hint="eastAsia"/>
          <w:b w:val="0"/>
          <w:bCs/>
          <w:szCs w:val="24"/>
        </w:rPr>
        <w:t>（一）明确目标。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50" w:firstLine="60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1．检查预习情况，质疑问难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50" w:firstLine="60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2．初读课文，整体感知文章主要内容。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50" w:firstLine="60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3．理清层次，给课文分段，概括段意。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jc w:val="both"/>
        <w:rPr>
          <w:rFonts w:asciiTheme="minorEastAsia" w:hAnsiTheme="minorEastAsia" w:cstheme="minorEastAsia"/>
          <w:bCs/>
          <w:szCs w:val="24"/>
        </w:rPr>
      </w:pPr>
      <w:r w:rsidRPr="0026748F">
        <w:rPr>
          <w:rStyle w:val="a4"/>
          <w:rFonts w:asciiTheme="minorEastAsia" w:hAnsiTheme="minorEastAsia" w:cstheme="minorEastAsia" w:hint="eastAsia"/>
          <w:b w:val="0"/>
          <w:bCs/>
          <w:szCs w:val="24"/>
        </w:rPr>
        <w:t>（二）整体感知。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作者去了几次“鸟的天堂”，分别看到了什么景色？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jc w:val="both"/>
        <w:rPr>
          <w:rFonts w:asciiTheme="minorEastAsia" w:hAnsiTheme="minorEastAsia" w:cstheme="minorEastAsia"/>
          <w:b/>
          <w:szCs w:val="24"/>
        </w:rPr>
      </w:pPr>
      <w:r w:rsidRPr="0026748F">
        <w:rPr>
          <w:rFonts w:asciiTheme="minorEastAsia" w:hAnsiTheme="minorEastAsia" w:cstheme="minorEastAsia" w:hint="eastAsia"/>
          <w:bCs/>
          <w:szCs w:val="24"/>
        </w:rPr>
        <w:t>（三）过程</w:t>
      </w:r>
      <w:r w:rsidRPr="0026748F">
        <w:rPr>
          <w:rFonts w:asciiTheme="minorEastAsia" w:hAnsiTheme="minorEastAsia" w:cstheme="minorEastAsia" w:hint="eastAsia"/>
          <w:b/>
          <w:szCs w:val="24"/>
        </w:rPr>
        <w:t>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bCs/>
          <w:szCs w:val="24"/>
        </w:rPr>
        <w:lastRenderedPageBreak/>
        <w:t>1．</w:t>
      </w:r>
      <w:r w:rsidRPr="0026748F">
        <w:rPr>
          <w:rFonts w:asciiTheme="minorEastAsia" w:hAnsiTheme="minorEastAsia" w:cstheme="minorEastAsia" w:hint="eastAsia"/>
          <w:szCs w:val="24"/>
        </w:rPr>
        <w:t>检查预习、质疑问难。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（1）指读课文、正音、解词。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①读准字音：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“颤”</w:t>
      </w:r>
      <w:proofErr w:type="spellStart"/>
      <w:r w:rsidRPr="0026748F">
        <w:rPr>
          <w:rFonts w:asciiTheme="minorEastAsia" w:hAnsiTheme="minorEastAsia" w:cstheme="minorEastAsia" w:hint="eastAsia"/>
          <w:szCs w:val="24"/>
        </w:rPr>
        <w:t>ch</w:t>
      </w:r>
      <w:proofErr w:type="spellEnd"/>
      <w:r w:rsidRPr="0026748F">
        <w:rPr>
          <w:rFonts w:asciiTheme="minorEastAsia" w:hAnsiTheme="minorEastAsia" w:cstheme="minorEastAsia" w:hint="eastAsia"/>
          <w:szCs w:val="24"/>
        </w:rPr>
        <w:t>àn“应接不暇”中“应”读yìng“一簇”中“簇”读cù“隙”读xì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②理解词语：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留恋：不忍舍弃或离开。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不禁：不由自主地。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展示：明显地表现出来。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南国：指我国的南部。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颤动：本课指微风吹动树叶</w:t>
      </w:r>
      <w:proofErr w:type="gramStart"/>
      <w:r w:rsidRPr="0026748F">
        <w:rPr>
          <w:rFonts w:asciiTheme="minorEastAsia" w:hAnsiTheme="minorEastAsia" w:cstheme="minorEastAsia" w:hint="eastAsia"/>
          <w:szCs w:val="24"/>
        </w:rPr>
        <w:t>一</w:t>
      </w:r>
      <w:proofErr w:type="gramEnd"/>
      <w:r w:rsidRPr="0026748F">
        <w:rPr>
          <w:rFonts w:asciiTheme="minorEastAsia" w:hAnsiTheme="minorEastAsia" w:cstheme="minorEastAsia" w:hint="eastAsia"/>
          <w:szCs w:val="24"/>
        </w:rPr>
        <w:t>闪一闪的样子。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应接不暇：本课指由于鸟儿太多，作者的眼睛看不过来。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（2）用“______”划出文中你认为写得美的词句来读一读、细体会。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（3）</w:t>
      </w:r>
      <w:proofErr w:type="gramStart"/>
      <w:r w:rsidRPr="0026748F">
        <w:rPr>
          <w:rFonts w:asciiTheme="minorEastAsia" w:hAnsiTheme="minorEastAsia" w:cstheme="minorEastAsia" w:hint="eastAsia"/>
          <w:szCs w:val="24"/>
        </w:rPr>
        <w:t>自由读</w:t>
      </w:r>
      <w:proofErr w:type="gramEnd"/>
      <w:r w:rsidRPr="0026748F">
        <w:rPr>
          <w:rFonts w:asciiTheme="minorEastAsia" w:hAnsiTheme="minorEastAsia" w:cstheme="minorEastAsia" w:hint="eastAsia"/>
          <w:szCs w:val="24"/>
        </w:rPr>
        <w:t>课文，质疑问难。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bCs/>
          <w:szCs w:val="24"/>
        </w:rPr>
        <w:t>2．</w:t>
      </w:r>
      <w:r w:rsidRPr="0026748F">
        <w:rPr>
          <w:rFonts w:asciiTheme="minorEastAsia" w:hAnsiTheme="minorEastAsia" w:cstheme="minorEastAsia" w:hint="eastAsia"/>
          <w:szCs w:val="24"/>
        </w:rPr>
        <w:t>揭题，学生自悟：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（1）板书课题。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“天堂”指什么？在文中怎样理解？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文中“鸟的天堂”指的是什么？</w:t>
      </w:r>
      <w:bookmarkStart w:id="0" w:name="_GoBack"/>
      <w:bookmarkEnd w:id="0"/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（2）默读全文思考：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作者几次去“鸟的天堂”？每次看到的有什么不同？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（作者两次去“鸟的天堂”。第一次是在</w:t>
      </w:r>
      <w:proofErr w:type="gramStart"/>
      <w:r w:rsidRPr="0026748F">
        <w:rPr>
          <w:rFonts w:asciiTheme="minorEastAsia" w:hAnsiTheme="minorEastAsia" w:cstheme="minorEastAsia" w:hint="eastAsia"/>
          <w:szCs w:val="24"/>
        </w:rPr>
        <w:t>黄昏鸟</w:t>
      </w:r>
      <w:proofErr w:type="gramEnd"/>
      <w:r w:rsidRPr="0026748F">
        <w:rPr>
          <w:rFonts w:asciiTheme="minorEastAsia" w:hAnsiTheme="minorEastAsia" w:cstheme="minorEastAsia" w:hint="eastAsia"/>
          <w:szCs w:val="24"/>
        </w:rPr>
        <w:t>都栖息了。因此作者着重描写了“天堂”本身──大榕树的奇特景象；第二次，是在第二天早晨，太阳刚刚升起的时候，正是鸟儿最活跃的时刻，</w:t>
      </w:r>
      <w:proofErr w:type="gramStart"/>
      <w:r w:rsidRPr="0026748F">
        <w:rPr>
          <w:rFonts w:asciiTheme="minorEastAsia" w:hAnsiTheme="minorEastAsia" w:cstheme="minorEastAsia" w:hint="eastAsia"/>
          <w:szCs w:val="24"/>
        </w:rPr>
        <w:t>所以着</w:t>
      </w:r>
      <w:proofErr w:type="gramEnd"/>
      <w:r w:rsidRPr="0026748F">
        <w:rPr>
          <w:rFonts w:asciiTheme="minorEastAsia" w:hAnsiTheme="minorEastAsia" w:cstheme="minorEastAsia" w:hint="eastAsia"/>
          <w:szCs w:val="24"/>
        </w:rPr>
        <w:t>重写了“天堂”里的居民──鸟儿热闹活动的情景。）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3．小组讨论：我们把作者两次游览“鸟的天堂”各为一段，那全文可分成几段？各段的大意是什么？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第一段（1～4自然段）：傍晚，我和朋友们划船出去游玩。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第二段（5～9自然段）：写我和朋友们第一次经过“鸟的天堂”时看到了“鸟的天堂”── 大榕树。</w:t>
      </w:r>
    </w:p>
    <w:p w:rsidR="00183789" w:rsidRPr="0026748F" w:rsidRDefault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lastRenderedPageBreak/>
        <w:t>第三段（10～13自然）：写第二天早晨，“我”和朋友们再次经过“鸟的天堂”时看到了“鸟的天堂”里的居民──鸟儿的活动情景。</w:t>
      </w:r>
    </w:p>
    <w:p w:rsidR="00183789" w:rsidRPr="0026748F" w:rsidRDefault="008E2CED" w:rsidP="008E2CED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zCs w:val="24"/>
        </w:rPr>
      </w:pPr>
      <w:r w:rsidRPr="0026748F">
        <w:rPr>
          <w:rFonts w:asciiTheme="minorEastAsia" w:hAnsiTheme="minorEastAsia" w:cstheme="minorEastAsia" w:hint="eastAsia"/>
          <w:szCs w:val="24"/>
        </w:rPr>
        <w:t>第四段（14自然段）：写作者对“鸟的天堂”</w:t>
      </w:r>
    </w:p>
    <w:sectPr w:rsidR="00183789" w:rsidRPr="0026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8ED" w:rsidRDefault="00CA08ED" w:rsidP="0026748F">
      <w:r>
        <w:separator/>
      </w:r>
    </w:p>
  </w:endnote>
  <w:endnote w:type="continuationSeparator" w:id="0">
    <w:p w:rsidR="00CA08ED" w:rsidRDefault="00CA08ED" w:rsidP="0026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8ED" w:rsidRDefault="00CA08ED" w:rsidP="0026748F">
      <w:r>
        <w:separator/>
      </w:r>
    </w:p>
  </w:footnote>
  <w:footnote w:type="continuationSeparator" w:id="0">
    <w:p w:rsidR="00CA08ED" w:rsidRDefault="00CA08ED" w:rsidP="00267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DE62E9"/>
    <w:rsid w:val="00183789"/>
    <w:rsid w:val="0026748F"/>
    <w:rsid w:val="008E2CED"/>
    <w:rsid w:val="00CA08ED"/>
    <w:rsid w:val="4C190084"/>
    <w:rsid w:val="75D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7BB090"/>
  <w15:docId w15:val="{97E57565-2925-481C-B8BD-DB91B12F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a5">
    <w:name w:val="样式"/>
    <w:basedOn w:val="a"/>
    <w:next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a7"/>
    <w:rsid w:val="00267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6748F"/>
    <w:rPr>
      <w:kern w:val="2"/>
      <w:sz w:val="18"/>
      <w:szCs w:val="18"/>
    </w:rPr>
  </w:style>
  <w:style w:type="paragraph" w:styleId="a8">
    <w:name w:val="footer"/>
    <w:basedOn w:val="a"/>
    <w:link w:val="a9"/>
    <w:rsid w:val="00267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674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2019-03-15T06:55:00Z</dcterms:created>
  <dcterms:modified xsi:type="dcterms:W3CDTF">2019-03-15T07:02:00Z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